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49" w:rsidRDefault="00013849">
      <w:pPr>
        <w:jc w:val="center"/>
      </w:pPr>
    </w:p>
    <w:p w:rsidR="00013849" w:rsidRDefault="00BA4F13">
      <w:pPr>
        <w:jc w:val="center"/>
        <w:rPr>
          <w:rFonts w:ascii="方正大标宋_GBK" w:eastAsia="方正大标宋_GBK" w:hAnsi="方正大标宋_GBK" w:cs="方正大标宋_GBK"/>
          <w:sz w:val="44"/>
          <w:szCs w:val="44"/>
        </w:rPr>
      </w:pPr>
      <w:r>
        <w:rPr>
          <w:rFonts w:ascii="方正大标宋_GBK" w:eastAsia="方正大标宋_GBK" w:hAnsi="方正大标宋_GBK" w:cs="方正大标宋_GBK" w:hint="eastAsia"/>
          <w:sz w:val="44"/>
          <w:szCs w:val="44"/>
        </w:rPr>
        <w:t>淮安市202</w:t>
      </w:r>
      <w:r w:rsidR="00B41E7B">
        <w:rPr>
          <w:rFonts w:ascii="方正大标宋_GBK" w:eastAsia="方正大标宋_GBK" w:hAnsi="方正大标宋_GBK" w:cs="方正大标宋_GBK"/>
          <w:sz w:val="44"/>
          <w:szCs w:val="44"/>
        </w:rPr>
        <w:t>6</w:t>
      </w:r>
      <w:r>
        <w:rPr>
          <w:rFonts w:ascii="方正大标宋_GBK" w:eastAsia="方正大标宋_GBK" w:hAnsi="方正大标宋_GBK" w:cs="方正大标宋_GBK" w:hint="eastAsia"/>
          <w:sz w:val="44"/>
          <w:szCs w:val="44"/>
        </w:rPr>
        <w:t>年度“双随机、</w:t>
      </w:r>
      <w:proofErr w:type="gramStart"/>
      <w:r>
        <w:rPr>
          <w:rFonts w:ascii="方正大标宋_GBK" w:eastAsia="方正大标宋_GBK" w:hAnsi="方正大标宋_GBK" w:cs="方正大标宋_GBK" w:hint="eastAsia"/>
          <w:sz w:val="44"/>
          <w:szCs w:val="44"/>
        </w:rPr>
        <w:t>一</w:t>
      </w:r>
      <w:proofErr w:type="gramEnd"/>
      <w:r>
        <w:rPr>
          <w:rFonts w:ascii="方正大标宋_GBK" w:eastAsia="方正大标宋_GBK" w:hAnsi="方正大标宋_GBK" w:cs="方正大标宋_GBK" w:hint="eastAsia"/>
          <w:sz w:val="44"/>
          <w:szCs w:val="44"/>
        </w:rPr>
        <w:t>公开”监管计划（单部门）</w:t>
      </w:r>
    </w:p>
    <w:p w:rsidR="00013849" w:rsidRDefault="00BA4F13">
      <w:pPr>
        <w:jc w:val="center"/>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（市 级 制 定）</w:t>
      </w:r>
    </w:p>
    <w:p w:rsidR="003B3684" w:rsidRDefault="00BA4F13" w:rsidP="003B3684">
      <w:pPr>
        <w:pStyle w:val="a3"/>
        <w:spacing w:line="570" w:lineRule="exact"/>
        <w:jc w:val="both"/>
        <w:rPr>
          <w:rFonts w:ascii="Times New Roman" w:eastAsia="方正黑体_GBK" w:hAnsi="Times New Roman" w:cs="Times New Roman"/>
          <w:snapToGrid w:val="0"/>
          <w:sz w:val="28"/>
          <w:szCs w:val="28"/>
        </w:rPr>
      </w:pPr>
      <w:r>
        <w:rPr>
          <w:rFonts w:ascii="方正黑体_GBK" w:eastAsia="方正黑体_GBK" w:hAnsi="方正黑体_GBK" w:cs="方正黑体_GBK" w:hint="eastAsia"/>
        </w:rPr>
        <w:t>一、市委宣传部（电影管理处）</w:t>
      </w:r>
    </w:p>
    <w:tbl>
      <w:tblPr>
        <w:tblStyle w:val="a8"/>
        <w:tblW w:w="5000" w:type="pct"/>
        <w:tblLook w:val="04A0" w:firstRow="1" w:lastRow="0" w:firstColumn="1" w:lastColumn="0" w:noHBand="0" w:noVBand="1"/>
      </w:tblPr>
      <w:tblGrid>
        <w:gridCol w:w="711"/>
        <w:gridCol w:w="2021"/>
        <w:gridCol w:w="2743"/>
        <w:gridCol w:w="1639"/>
        <w:gridCol w:w="1899"/>
        <w:gridCol w:w="1500"/>
        <w:gridCol w:w="1249"/>
        <w:gridCol w:w="1249"/>
        <w:gridCol w:w="1549"/>
      </w:tblGrid>
      <w:tr w:rsidR="003B3684" w:rsidTr="009A32CE">
        <w:trPr>
          <w:trHeight w:val="534"/>
        </w:trPr>
        <w:tc>
          <w:tcPr>
            <w:tcW w:w="244"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694"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42"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63"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52"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15"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29"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29"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532" w:type="pct"/>
            <w:tcBorders>
              <w:right w:val="single" w:sz="4" w:space="0" w:color="auto"/>
            </w:tcBorders>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3B3684" w:rsidTr="009A32CE">
        <w:tc>
          <w:tcPr>
            <w:tcW w:w="244"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694" w:type="pct"/>
            <w:shd w:val="clear" w:color="auto" w:fill="auto"/>
            <w:vAlign w:val="center"/>
          </w:tcPr>
          <w:p w:rsidR="003B3684" w:rsidRPr="00957D31" w:rsidRDefault="003B3684" w:rsidP="00550827">
            <w:pPr>
              <w:widowControl/>
              <w:spacing w:line="400" w:lineRule="exact"/>
              <w:jc w:val="left"/>
              <w:rPr>
                <w:rFonts w:ascii="Times New Roman" w:eastAsia="方正仿宋_GBK" w:hAnsi="Times New Roman" w:cs="Times New Roman"/>
                <w:snapToGrid w:val="0"/>
                <w:kern w:val="0"/>
                <w:sz w:val="24"/>
              </w:rPr>
            </w:pPr>
            <w:r w:rsidRPr="00957D31">
              <w:rPr>
                <w:rFonts w:ascii="Times New Roman" w:eastAsia="方正仿宋_GBK" w:hAnsi="Times New Roman" w:cs="Times New Roman"/>
                <w:snapToGrid w:val="0"/>
                <w:kern w:val="0"/>
                <w:sz w:val="24"/>
              </w:rPr>
              <w:t>全省影院安全生产检查</w:t>
            </w:r>
          </w:p>
        </w:tc>
        <w:tc>
          <w:tcPr>
            <w:tcW w:w="942" w:type="pct"/>
            <w:shd w:val="clear" w:color="auto" w:fill="auto"/>
            <w:vAlign w:val="center"/>
          </w:tcPr>
          <w:p w:rsidR="003B3684" w:rsidRPr="00957D31" w:rsidRDefault="003B3684" w:rsidP="00550827">
            <w:pPr>
              <w:widowControl/>
              <w:spacing w:line="400" w:lineRule="exact"/>
              <w:jc w:val="left"/>
              <w:rPr>
                <w:rFonts w:ascii="Times New Roman" w:eastAsia="方正仿宋_GBK" w:hAnsi="Times New Roman" w:cs="Times New Roman"/>
                <w:snapToGrid w:val="0"/>
                <w:kern w:val="0"/>
                <w:sz w:val="24"/>
              </w:rPr>
            </w:pPr>
            <w:r w:rsidRPr="00957D31">
              <w:rPr>
                <w:rFonts w:ascii="Times New Roman" w:eastAsia="方正仿宋_GBK" w:hAnsi="Times New Roman" w:cs="Times New Roman"/>
                <w:snapToGrid w:val="0"/>
                <w:kern w:val="0"/>
                <w:sz w:val="24"/>
              </w:rPr>
              <w:t>对影院安全生产事项的检查</w:t>
            </w:r>
          </w:p>
        </w:tc>
        <w:tc>
          <w:tcPr>
            <w:tcW w:w="563" w:type="pct"/>
            <w:shd w:val="clear" w:color="auto" w:fill="auto"/>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影院</w:t>
            </w:r>
          </w:p>
        </w:tc>
        <w:tc>
          <w:tcPr>
            <w:tcW w:w="652" w:type="pct"/>
            <w:shd w:val="clear" w:color="auto" w:fill="auto"/>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5</w:t>
            </w:r>
            <w:r w:rsidRPr="00957D31">
              <w:rPr>
                <w:rFonts w:ascii="Times New Roman" w:eastAsia="方正仿宋_GBK" w:hAnsi="Times New Roman" w:cs="Times New Roman"/>
                <w:snapToGrid w:val="0"/>
                <w:sz w:val="24"/>
                <w:szCs w:val="24"/>
              </w:rPr>
              <w:t>家</w:t>
            </w:r>
          </w:p>
        </w:tc>
        <w:tc>
          <w:tcPr>
            <w:tcW w:w="515" w:type="pct"/>
            <w:shd w:val="clear" w:color="auto" w:fill="auto"/>
            <w:vAlign w:val="center"/>
          </w:tcPr>
          <w:p w:rsidR="003B3684" w:rsidRPr="00957D31" w:rsidRDefault="009A32CE" w:rsidP="00AB7BA0">
            <w:pPr>
              <w:widowControl/>
              <w:spacing w:line="400" w:lineRule="exact"/>
              <w:jc w:val="center"/>
              <w:rPr>
                <w:rFonts w:ascii="Times New Roman" w:eastAsia="方正仿宋_GBK" w:hAnsi="Times New Roman" w:cs="Times New Roman"/>
                <w:snapToGrid w:val="0"/>
                <w:kern w:val="0"/>
                <w:sz w:val="24"/>
              </w:rPr>
            </w:pPr>
            <w:r>
              <w:rPr>
                <w:rFonts w:ascii="Times New Roman" w:eastAsia="方正仿宋_GBK" w:hAnsi="Times New Roman" w:cs="Times New Roman" w:hint="eastAsia"/>
                <w:snapToGrid w:val="0"/>
                <w:sz w:val="24"/>
              </w:rPr>
              <w:t>1</w:t>
            </w:r>
            <w:r>
              <w:rPr>
                <w:rFonts w:ascii="Times New Roman" w:eastAsia="方正仿宋_GBK" w:hAnsi="Times New Roman" w:cs="Times New Roman" w:hint="eastAsia"/>
                <w:snapToGrid w:val="0"/>
                <w:sz w:val="24"/>
              </w:rPr>
              <w:t>次</w:t>
            </w:r>
            <w:r>
              <w:rPr>
                <w:rFonts w:ascii="Times New Roman" w:eastAsia="方正仿宋_GBK" w:hAnsi="Times New Roman" w:cs="Times New Roman" w:hint="eastAsia"/>
                <w:snapToGrid w:val="0"/>
                <w:sz w:val="24"/>
              </w:rPr>
              <w:t>/</w:t>
            </w:r>
            <w:r>
              <w:rPr>
                <w:rFonts w:ascii="Times New Roman" w:eastAsia="方正仿宋_GBK" w:hAnsi="Times New Roman" w:cs="Times New Roman" w:hint="eastAsia"/>
                <w:snapToGrid w:val="0"/>
                <w:sz w:val="24"/>
              </w:rPr>
              <w:t>年</w:t>
            </w:r>
          </w:p>
        </w:tc>
        <w:tc>
          <w:tcPr>
            <w:tcW w:w="429" w:type="pct"/>
            <w:shd w:val="clear" w:color="auto" w:fill="auto"/>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429" w:type="pct"/>
            <w:shd w:val="clear" w:color="auto" w:fill="auto"/>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县区（各地抽取）</w:t>
            </w:r>
          </w:p>
        </w:tc>
        <w:tc>
          <w:tcPr>
            <w:tcW w:w="532" w:type="pct"/>
            <w:tcBorders>
              <w:right w:val="single" w:sz="4" w:space="0" w:color="auto"/>
            </w:tcBorders>
            <w:shd w:val="clear" w:color="auto" w:fill="auto"/>
            <w:vAlign w:val="center"/>
          </w:tcPr>
          <w:p w:rsidR="003B3684" w:rsidRPr="00957D31" w:rsidRDefault="003B3684" w:rsidP="00AB7BA0">
            <w:pPr>
              <w:widowControl/>
              <w:spacing w:line="400" w:lineRule="exact"/>
              <w:jc w:val="left"/>
              <w:rPr>
                <w:rFonts w:ascii="Times New Roman" w:eastAsia="方正仿宋_GBK" w:hAnsi="Times New Roman" w:cs="Times New Roman"/>
                <w:snapToGrid w:val="0"/>
                <w:kern w:val="0"/>
                <w:sz w:val="24"/>
              </w:rPr>
            </w:pPr>
            <w:r w:rsidRPr="00957D31">
              <w:rPr>
                <w:rFonts w:ascii="Times New Roman" w:eastAsia="方正仿宋_GBK" w:hAnsi="Times New Roman" w:cs="Times New Roman"/>
                <w:snapToGrid w:val="0"/>
                <w:sz w:val="24"/>
              </w:rPr>
              <w:t>文艺处（电影管理处）</w:t>
            </w:r>
          </w:p>
        </w:tc>
      </w:tr>
    </w:tbl>
    <w:p w:rsidR="004819D1" w:rsidRDefault="004819D1" w:rsidP="00AB7BA0">
      <w:pPr>
        <w:spacing w:line="400" w:lineRule="exact"/>
        <w:rPr>
          <w:rFonts w:ascii="方正黑体_GBK" w:eastAsia="方正黑体_GBK" w:hAnsi="方正黑体_GBK" w:cs="方正黑体_GBK"/>
          <w:sz w:val="32"/>
          <w:szCs w:val="32"/>
        </w:rPr>
      </w:pPr>
    </w:p>
    <w:p w:rsidR="00013849" w:rsidRPr="004C19EC" w:rsidRDefault="00BA4F13" w:rsidP="00AB7BA0">
      <w:pPr>
        <w:spacing w:line="400" w:lineRule="exact"/>
        <w:rPr>
          <w:rFonts w:ascii="方正黑体_GBK" w:eastAsia="方正黑体_GBK" w:hAnsi="方正黑体_GBK" w:cs="方正黑体_GBK"/>
          <w:kern w:val="0"/>
          <w:sz w:val="32"/>
          <w:szCs w:val="32"/>
        </w:rPr>
      </w:pPr>
      <w:r w:rsidRPr="004C19EC">
        <w:rPr>
          <w:rFonts w:ascii="方正黑体_GBK" w:eastAsia="方正黑体_GBK" w:hAnsi="方正黑体_GBK" w:cs="方正黑体_GBK" w:hint="eastAsia"/>
          <w:kern w:val="0"/>
          <w:sz w:val="32"/>
          <w:szCs w:val="32"/>
        </w:rPr>
        <w:t>二、</w:t>
      </w:r>
      <w:r w:rsidR="004C19EC" w:rsidRPr="004C19EC">
        <w:rPr>
          <w:rFonts w:ascii="方正黑体_GBK" w:eastAsia="方正黑体_GBK" w:hAnsi="方正黑体_GBK" w:cs="方正黑体_GBK" w:hint="eastAsia"/>
          <w:kern w:val="0"/>
          <w:sz w:val="32"/>
          <w:szCs w:val="32"/>
        </w:rPr>
        <w:t>市互联网信息办公室</w:t>
      </w:r>
    </w:p>
    <w:tbl>
      <w:tblPr>
        <w:tblStyle w:val="a8"/>
        <w:tblW w:w="5000" w:type="pct"/>
        <w:tblLook w:val="04A0" w:firstRow="1" w:lastRow="0" w:firstColumn="1" w:lastColumn="0" w:noHBand="0" w:noVBand="1"/>
      </w:tblPr>
      <w:tblGrid>
        <w:gridCol w:w="729"/>
        <w:gridCol w:w="2060"/>
        <w:gridCol w:w="2791"/>
        <w:gridCol w:w="1675"/>
        <w:gridCol w:w="1942"/>
        <w:gridCol w:w="1290"/>
        <w:gridCol w:w="1275"/>
        <w:gridCol w:w="1275"/>
        <w:gridCol w:w="1523"/>
      </w:tblGrid>
      <w:tr w:rsidR="004819D1" w:rsidTr="00B046FF">
        <w:trPr>
          <w:trHeight w:val="534"/>
        </w:trPr>
        <w:tc>
          <w:tcPr>
            <w:tcW w:w="250"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43"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8"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8" w:type="pct"/>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523" w:type="pct"/>
            <w:tcBorders>
              <w:right w:val="single" w:sz="4" w:space="0" w:color="auto"/>
            </w:tcBorders>
            <w:vAlign w:val="center"/>
          </w:tcPr>
          <w:p w:rsidR="004819D1" w:rsidRDefault="004819D1"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4819D1" w:rsidTr="00B046FF">
        <w:tc>
          <w:tcPr>
            <w:tcW w:w="250" w:type="pct"/>
            <w:vAlign w:val="center"/>
          </w:tcPr>
          <w:p w:rsidR="004819D1" w:rsidRDefault="004819D1" w:rsidP="00AB7BA0">
            <w:pPr>
              <w:pStyle w:val="a3"/>
              <w:spacing w:line="400" w:lineRule="exact"/>
              <w:jc w:val="center"/>
              <w:rPr>
                <w:rFonts w:cs="Times New Roman"/>
                <w:snapToGrid w:val="0"/>
                <w:sz w:val="24"/>
                <w:szCs w:val="24"/>
              </w:rPr>
            </w:pPr>
            <w:r>
              <w:rPr>
                <w:rFonts w:cs="Times New Roman"/>
                <w:snapToGrid w:val="0"/>
                <w:sz w:val="24"/>
                <w:szCs w:val="24"/>
              </w:rPr>
              <w:t>1</w:t>
            </w:r>
          </w:p>
        </w:tc>
        <w:tc>
          <w:tcPr>
            <w:tcW w:w="707" w:type="pct"/>
            <w:vAlign w:val="center"/>
          </w:tcPr>
          <w:p w:rsidR="004819D1" w:rsidRDefault="004819D1" w:rsidP="00550827">
            <w:pPr>
              <w:pStyle w:val="a3"/>
              <w:spacing w:line="400" w:lineRule="exact"/>
              <w:rPr>
                <w:rFonts w:cs="Times New Roman"/>
                <w:snapToGrid w:val="0"/>
                <w:sz w:val="24"/>
                <w:szCs w:val="24"/>
              </w:rPr>
            </w:pPr>
            <w:r>
              <w:rPr>
                <w:rFonts w:ascii="Times New Roman" w:eastAsia="方正仿宋_GBK" w:hAnsi="Times New Roman" w:cs="Times New Roman" w:hint="eastAsia"/>
                <w:snapToGrid w:val="0"/>
                <w:sz w:val="24"/>
                <w:szCs w:val="24"/>
              </w:rPr>
              <w:t>对网络信息安全的监管</w:t>
            </w:r>
          </w:p>
        </w:tc>
        <w:tc>
          <w:tcPr>
            <w:tcW w:w="958" w:type="pct"/>
            <w:vAlign w:val="center"/>
          </w:tcPr>
          <w:p w:rsidR="004819D1" w:rsidRDefault="004819D1" w:rsidP="00550827">
            <w:pPr>
              <w:pStyle w:val="a3"/>
              <w:spacing w:line="400" w:lineRule="exact"/>
              <w:rPr>
                <w:rFonts w:cs="Times New Roman"/>
                <w:snapToGrid w:val="0"/>
                <w:sz w:val="24"/>
                <w:szCs w:val="24"/>
              </w:rPr>
            </w:pPr>
            <w:r>
              <w:rPr>
                <w:rFonts w:ascii="Times New Roman" w:eastAsia="方正仿宋_GBK" w:hAnsi="Times New Roman" w:cs="Times New Roman" w:hint="eastAsia"/>
                <w:snapToGrid w:val="0"/>
                <w:sz w:val="24"/>
                <w:szCs w:val="24"/>
              </w:rPr>
              <w:t>对网络信息安全的行政检查</w:t>
            </w:r>
          </w:p>
        </w:tc>
        <w:tc>
          <w:tcPr>
            <w:tcW w:w="575" w:type="pct"/>
            <w:vAlign w:val="center"/>
          </w:tcPr>
          <w:p w:rsidR="004819D1" w:rsidRDefault="004819D1"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新闻网站或商业网站</w:t>
            </w:r>
          </w:p>
        </w:tc>
        <w:tc>
          <w:tcPr>
            <w:tcW w:w="667" w:type="pct"/>
            <w:vAlign w:val="center"/>
          </w:tcPr>
          <w:p w:rsidR="004819D1" w:rsidRDefault="004819D1"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2~4</w:t>
            </w:r>
            <w:r w:rsidR="00E5210C">
              <w:rPr>
                <w:rFonts w:ascii="Times New Roman" w:eastAsia="方正仿宋_GBK" w:hAnsi="Times New Roman" w:cs="Times New Roman" w:hint="eastAsia"/>
                <w:snapToGrid w:val="0"/>
                <w:sz w:val="24"/>
                <w:szCs w:val="24"/>
              </w:rPr>
              <w:t>家</w:t>
            </w:r>
          </w:p>
        </w:tc>
        <w:tc>
          <w:tcPr>
            <w:tcW w:w="443" w:type="pct"/>
            <w:vAlign w:val="center"/>
          </w:tcPr>
          <w:p w:rsidR="004819D1" w:rsidRDefault="009A32CE"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38" w:type="pct"/>
            <w:vAlign w:val="center"/>
          </w:tcPr>
          <w:p w:rsidR="004819D1" w:rsidRDefault="004819D1"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现场检查</w:t>
            </w:r>
            <w:r w:rsidR="00B046FF">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网络检查</w:t>
            </w:r>
          </w:p>
        </w:tc>
        <w:tc>
          <w:tcPr>
            <w:tcW w:w="438" w:type="pct"/>
            <w:vAlign w:val="center"/>
          </w:tcPr>
          <w:p w:rsidR="004819D1" w:rsidRDefault="004819D1"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市级</w:t>
            </w:r>
          </w:p>
        </w:tc>
        <w:tc>
          <w:tcPr>
            <w:tcW w:w="523" w:type="pct"/>
            <w:tcBorders>
              <w:right w:val="single" w:sz="4" w:space="0" w:color="auto"/>
            </w:tcBorders>
            <w:vAlign w:val="center"/>
          </w:tcPr>
          <w:p w:rsidR="004819D1" w:rsidRDefault="004819D1" w:rsidP="00AB7BA0">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网络信息管理执法处</w:t>
            </w:r>
          </w:p>
        </w:tc>
      </w:tr>
    </w:tbl>
    <w:p w:rsidR="003B3684" w:rsidRDefault="003B3684" w:rsidP="00AB7BA0">
      <w:pPr>
        <w:spacing w:line="400" w:lineRule="exact"/>
        <w:rPr>
          <w:rFonts w:ascii="方正黑体_GBK" w:eastAsia="方正黑体_GBK" w:hAnsi="方正黑体_GBK" w:cs="方正黑体_GBK"/>
          <w:sz w:val="32"/>
          <w:szCs w:val="32"/>
        </w:rPr>
      </w:pPr>
    </w:p>
    <w:p w:rsidR="00013849" w:rsidRDefault="00BA4F13" w:rsidP="00AB7BA0">
      <w:pPr>
        <w:spacing w:line="4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三、市新闻出版局</w:t>
      </w:r>
    </w:p>
    <w:tbl>
      <w:tblPr>
        <w:tblStyle w:val="a8"/>
        <w:tblW w:w="5000" w:type="pct"/>
        <w:tblLook w:val="04A0" w:firstRow="1" w:lastRow="0" w:firstColumn="1" w:lastColumn="0" w:noHBand="0" w:noVBand="1"/>
      </w:tblPr>
      <w:tblGrid>
        <w:gridCol w:w="729"/>
        <w:gridCol w:w="2060"/>
        <w:gridCol w:w="2791"/>
        <w:gridCol w:w="2213"/>
        <w:gridCol w:w="1401"/>
        <w:gridCol w:w="1532"/>
        <w:gridCol w:w="1278"/>
        <w:gridCol w:w="1278"/>
        <w:gridCol w:w="1278"/>
      </w:tblGrid>
      <w:tr w:rsidR="003B3684" w:rsidTr="009A32CE">
        <w:trPr>
          <w:trHeight w:val="534"/>
        </w:trPr>
        <w:tc>
          <w:tcPr>
            <w:tcW w:w="250"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760"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481"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3B3684" w:rsidRDefault="003B3684" w:rsidP="00AB7BA0">
            <w:pPr>
              <w:pStyle w:val="a3"/>
              <w:spacing w:line="40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3B3684" w:rsidRPr="00957D31" w:rsidTr="009A32CE">
        <w:trPr>
          <w:trHeight w:val="64"/>
        </w:trPr>
        <w:tc>
          <w:tcPr>
            <w:tcW w:w="250"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707" w:type="pct"/>
            <w:vAlign w:val="center"/>
          </w:tcPr>
          <w:p w:rsidR="003B3684" w:rsidRPr="00957D31" w:rsidRDefault="003B3684"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印刷、复制活动检查</w:t>
            </w:r>
          </w:p>
        </w:tc>
        <w:tc>
          <w:tcPr>
            <w:tcW w:w="958" w:type="pct"/>
            <w:vAlign w:val="center"/>
          </w:tcPr>
          <w:p w:rsidR="003B3684" w:rsidRPr="00957D31" w:rsidRDefault="003B3684"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对印刷、复制活动及制度执行情况的行政检查</w:t>
            </w:r>
          </w:p>
        </w:tc>
        <w:tc>
          <w:tcPr>
            <w:tcW w:w="760"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印刷企业、音像制作单位、音像复制单位、复打印店</w:t>
            </w:r>
          </w:p>
        </w:tc>
        <w:tc>
          <w:tcPr>
            <w:tcW w:w="481"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6</w:t>
            </w:r>
            <w:r w:rsidRPr="00957D31">
              <w:rPr>
                <w:rFonts w:ascii="Times New Roman" w:eastAsia="方正仿宋_GBK" w:hAnsi="Times New Roman" w:cs="Times New Roman" w:hint="eastAsia"/>
                <w:snapToGrid w:val="0"/>
                <w:sz w:val="24"/>
                <w:szCs w:val="24"/>
              </w:rPr>
              <w:t>家</w:t>
            </w:r>
          </w:p>
        </w:tc>
        <w:tc>
          <w:tcPr>
            <w:tcW w:w="526" w:type="pct"/>
            <w:vAlign w:val="center"/>
          </w:tcPr>
          <w:p w:rsidR="003B3684" w:rsidRPr="00957D31" w:rsidRDefault="009A32CE" w:rsidP="00AB7BA0">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39"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39" w:type="pct"/>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市县</w:t>
            </w:r>
          </w:p>
        </w:tc>
        <w:tc>
          <w:tcPr>
            <w:tcW w:w="439" w:type="pct"/>
            <w:tcBorders>
              <w:right w:val="single" w:sz="4" w:space="0" w:color="auto"/>
            </w:tcBorders>
            <w:vAlign w:val="center"/>
          </w:tcPr>
          <w:p w:rsidR="003B3684" w:rsidRPr="00957D31" w:rsidRDefault="003B3684" w:rsidP="00AB7BA0">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版权与传媒监管处</w:t>
            </w:r>
          </w:p>
        </w:tc>
      </w:tr>
    </w:tbl>
    <w:p w:rsidR="003B3684" w:rsidRDefault="003B3684" w:rsidP="003B3684">
      <w:pPr>
        <w:pStyle w:val="a3"/>
        <w:spacing w:line="570" w:lineRule="exact"/>
        <w:jc w:val="both"/>
        <w:rPr>
          <w:rFonts w:ascii="Times New Roman" w:eastAsia="方正黑体_GBK" w:hAnsi="Times New Roman" w:cs="Times New Roman"/>
          <w:snapToGrid w:val="0"/>
          <w:sz w:val="28"/>
          <w:szCs w:val="28"/>
        </w:rPr>
      </w:pPr>
    </w:p>
    <w:p w:rsidR="00013849" w:rsidRDefault="00BA4F13" w:rsidP="003B3684">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四、</w:t>
      </w:r>
      <w:proofErr w:type="gramStart"/>
      <w:r>
        <w:rPr>
          <w:rFonts w:ascii="方正黑体_GBK" w:eastAsia="方正黑体_GBK" w:hAnsi="方正黑体_GBK" w:cs="方正黑体_GBK" w:hint="eastAsia"/>
          <w:sz w:val="32"/>
          <w:szCs w:val="32"/>
        </w:rPr>
        <w:t>市发改委</w:t>
      </w:r>
      <w:proofErr w:type="gramEnd"/>
    </w:p>
    <w:tbl>
      <w:tblPr>
        <w:tblStyle w:val="a8"/>
        <w:tblW w:w="5000" w:type="pct"/>
        <w:tblLook w:val="04A0" w:firstRow="1" w:lastRow="0" w:firstColumn="1" w:lastColumn="0" w:noHBand="0" w:noVBand="1"/>
      </w:tblPr>
      <w:tblGrid>
        <w:gridCol w:w="756"/>
        <w:gridCol w:w="1934"/>
        <w:gridCol w:w="3628"/>
        <w:gridCol w:w="1433"/>
        <w:gridCol w:w="1651"/>
        <w:gridCol w:w="1313"/>
        <w:gridCol w:w="1302"/>
        <w:gridCol w:w="1302"/>
        <w:gridCol w:w="1241"/>
      </w:tblGrid>
      <w:tr w:rsidR="003B3684" w:rsidRPr="009A32CE" w:rsidTr="009502C5">
        <w:trPr>
          <w:trHeight w:val="534"/>
        </w:trPr>
        <w:tc>
          <w:tcPr>
            <w:tcW w:w="260" w:type="pct"/>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hint="eastAsia"/>
                <w:b/>
                <w:snapToGrid w:val="0"/>
                <w:sz w:val="24"/>
                <w:szCs w:val="24"/>
              </w:rPr>
              <w:t>序号</w:t>
            </w:r>
          </w:p>
        </w:tc>
        <w:tc>
          <w:tcPr>
            <w:tcW w:w="664" w:type="pct"/>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hint="eastAsia"/>
                <w:b/>
                <w:snapToGrid w:val="0"/>
                <w:sz w:val="24"/>
                <w:szCs w:val="24"/>
              </w:rPr>
              <w:t>检查</w:t>
            </w:r>
            <w:r w:rsidRPr="009A32CE">
              <w:rPr>
                <w:rFonts w:asciiTheme="minorEastAsia" w:eastAsiaTheme="minorEastAsia" w:hAnsiTheme="minorEastAsia" w:cs="Times New Roman"/>
                <w:b/>
                <w:snapToGrid w:val="0"/>
                <w:sz w:val="24"/>
                <w:szCs w:val="24"/>
              </w:rPr>
              <w:t>任务</w:t>
            </w:r>
          </w:p>
        </w:tc>
        <w:tc>
          <w:tcPr>
            <w:tcW w:w="1246" w:type="pct"/>
            <w:shd w:val="clear" w:color="auto" w:fill="auto"/>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检查事项</w:t>
            </w:r>
          </w:p>
        </w:tc>
        <w:tc>
          <w:tcPr>
            <w:tcW w:w="492" w:type="pct"/>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检查对象</w:t>
            </w:r>
          </w:p>
        </w:tc>
        <w:tc>
          <w:tcPr>
            <w:tcW w:w="567" w:type="pct"/>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抽取比例</w:t>
            </w:r>
            <w:r w:rsidRPr="009A32CE">
              <w:rPr>
                <w:rFonts w:asciiTheme="minorEastAsia" w:eastAsiaTheme="minorEastAsia" w:hAnsiTheme="minorEastAsia" w:cs="Times New Roman" w:hint="eastAsia"/>
                <w:b/>
                <w:snapToGrid w:val="0"/>
                <w:sz w:val="24"/>
                <w:szCs w:val="24"/>
              </w:rPr>
              <w:t>或数量</w:t>
            </w:r>
          </w:p>
        </w:tc>
        <w:tc>
          <w:tcPr>
            <w:tcW w:w="451" w:type="pct"/>
            <w:tcBorders>
              <w:right w:val="single" w:sz="4" w:space="0" w:color="auto"/>
            </w:tcBorders>
            <w:shd w:val="clear" w:color="auto" w:fill="auto"/>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w:t>
            </w:r>
            <w:r w:rsidRPr="009A32CE">
              <w:rPr>
                <w:rFonts w:asciiTheme="minorEastAsia" w:eastAsiaTheme="minorEastAsia" w:hAnsiTheme="minorEastAsia" w:cs="Times New Roman" w:hint="eastAsia"/>
                <w:b/>
                <w:snapToGrid w:val="0"/>
                <w:sz w:val="24"/>
                <w:szCs w:val="24"/>
              </w:rPr>
              <w:t>频次</w:t>
            </w:r>
          </w:p>
        </w:tc>
        <w:tc>
          <w:tcPr>
            <w:tcW w:w="447" w:type="pct"/>
            <w:tcBorders>
              <w:right w:val="single" w:sz="4" w:space="0" w:color="auto"/>
            </w:tcBorders>
            <w:shd w:val="clear" w:color="auto" w:fill="auto"/>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检查方式</w:t>
            </w:r>
          </w:p>
        </w:tc>
        <w:tc>
          <w:tcPr>
            <w:tcW w:w="447" w:type="pct"/>
            <w:tcBorders>
              <w:right w:val="single" w:sz="4" w:space="0" w:color="auto"/>
            </w:tcBorders>
            <w:shd w:val="clear" w:color="auto" w:fill="auto"/>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检查层级</w:t>
            </w:r>
          </w:p>
        </w:tc>
        <w:tc>
          <w:tcPr>
            <w:tcW w:w="426" w:type="pct"/>
            <w:tcBorders>
              <w:right w:val="single" w:sz="4" w:space="0" w:color="auto"/>
            </w:tcBorders>
            <w:shd w:val="clear" w:color="auto" w:fill="auto"/>
            <w:vAlign w:val="center"/>
          </w:tcPr>
          <w:p w:rsidR="003B3684" w:rsidRPr="009A32CE"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hint="eastAsia"/>
                <w:b/>
                <w:snapToGrid w:val="0"/>
                <w:sz w:val="24"/>
                <w:szCs w:val="24"/>
              </w:rPr>
              <w:t>责任处室</w:t>
            </w:r>
          </w:p>
        </w:tc>
      </w:tr>
      <w:tr w:rsidR="003B3684" w:rsidRPr="00957D31" w:rsidTr="009502C5">
        <w:tc>
          <w:tcPr>
            <w:tcW w:w="260"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664" w:type="pct"/>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秋粮收购工作抽查</w:t>
            </w:r>
          </w:p>
        </w:tc>
        <w:tc>
          <w:tcPr>
            <w:tcW w:w="1246" w:type="pct"/>
            <w:shd w:val="clear" w:color="auto" w:fill="auto"/>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对从事粮食收购、储存、运输、原粮销售和政策性用粮的购销活动检查，以及执行国家粮食最低收购价政策情况检查</w:t>
            </w:r>
          </w:p>
        </w:tc>
        <w:tc>
          <w:tcPr>
            <w:tcW w:w="492"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粮食收购企业</w:t>
            </w:r>
          </w:p>
        </w:tc>
        <w:tc>
          <w:tcPr>
            <w:tcW w:w="567"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6</w:t>
            </w:r>
            <w:r w:rsidRPr="00957D31">
              <w:rPr>
                <w:rFonts w:ascii="Times New Roman" w:eastAsia="方正仿宋_GBK" w:hAnsi="Times New Roman" w:cs="Times New Roman"/>
                <w:snapToGrid w:val="0"/>
                <w:sz w:val="24"/>
                <w:szCs w:val="24"/>
              </w:rPr>
              <w:t>家</w:t>
            </w:r>
          </w:p>
        </w:tc>
        <w:tc>
          <w:tcPr>
            <w:tcW w:w="451" w:type="pct"/>
            <w:tcBorders>
              <w:right w:val="single" w:sz="4" w:space="0" w:color="auto"/>
            </w:tcBorders>
            <w:shd w:val="clear" w:color="auto" w:fill="auto"/>
            <w:vAlign w:val="center"/>
          </w:tcPr>
          <w:p w:rsidR="003B3684" w:rsidRPr="00957D31" w:rsidRDefault="009A32CE" w:rsidP="009502C5">
            <w:pPr>
              <w:pStyle w:val="a3"/>
              <w:spacing w:line="36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47"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47"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26"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仓储产业处</w:t>
            </w:r>
          </w:p>
        </w:tc>
      </w:tr>
      <w:tr w:rsidR="003B3684" w:rsidRPr="00957D31" w:rsidTr="009502C5">
        <w:trPr>
          <w:trHeight w:val="90"/>
        </w:trPr>
        <w:tc>
          <w:tcPr>
            <w:tcW w:w="260"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w:t>
            </w:r>
          </w:p>
        </w:tc>
        <w:tc>
          <w:tcPr>
            <w:tcW w:w="664" w:type="pct"/>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对拟投产项目节能审查验收报告的监督检查</w:t>
            </w:r>
          </w:p>
        </w:tc>
        <w:tc>
          <w:tcPr>
            <w:tcW w:w="1246" w:type="pct"/>
            <w:shd w:val="clear" w:color="auto" w:fill="auto"/>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对拟投产省级评审的项目节能验收报告进行监督检查</w:t>
            </w:r>
          </w:p>
        </w:tc>
        <w:tc>
          <w:tcPr>
            <w:tcW w:w="492"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开展节能验收的企业</w:t>
            </w:r>
          </w:p>
        </w:tc>
        <w:tc>
          <w:tcPr>
            <w:tcW w:w="567" w:type="pct"/>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w:t>
            </w:r>
            <w:r w:rsidRPr="00957D31">
              <w:rPr>
                <w:rFonts w:ascii="Times New Roman" w:eastAsia="方正仿宋_GBK" w:hAnsi="Times New Roman" w:cs="Times New Roman" w:hint="eastAsia"/>
                <w:snapToGrid w:val="0"/>
                <w:sz w:val="24"/>
                <w:szCs w:val="24"/>
              </w:rPr>
              <w:t>家</w:t>
            </w:r>
          </w:p>
        </w:tc>
        <w:tc>
          <w:tcPr>
            <w:tcW w:w="451" w:type="pct"/>
            <w:tcBorders>
              <w:right w:val="single" w:sz="4" w:space="0" w:color="auto"/>
            </w:tcBorders>
            <w:shd w:val="clear" w:color="auto" w:fill="auto"/>
            <w:vAlign w:val="center"/>
          </w:tcPr>
          <w:p w:rsidR="003B3684" w:rsidRPr="00957D31" w:rsidRDefault="009A32CE" w:rsidP="009502C5">
            <w:pPr>
              <w:pStyle w:val="a3"/>
              <w:spacing w:line="36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47"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47"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26" w:type="pct"/>
            <w:tcBorders>
              <w:right w:val="single" w:sz="4" w:space="0" w:color="auto"/>
            </w:tcBorders>
            <w:shd w:val="clear" w:color="auto" w:fill="auto"/>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资环煤炭处</w:t>
            </w:r>
          </w:p>
        </w:tc>
      </w:tr>
    </w:tbl>
    <w:p w:rsidR="0070243F" w:rsidRDefault="0070243F" w:rsidP="009502C5">
      <w:pPr>
        <w:spacing w:line="360" w:lineRule="exact"/>
        <w:rPr>
          <w:rFonts w:ascii="方正黑体_GBK" w:eastAsia="方正黑体_GBK" w:hAnsi="方正黑体_GBK" w:cs="方正黑体_GBK"/>
          <w:sz w:val="32"/>
          <w:szCs w:val="32"/>
        </w:rPr>
      </w:pPr>
    </w:p>
    <w:p w:rsidR="00013849" w:rsidRDefault="003B3684" w:rsidP="009502C5">
      <w:pPr>
        <w:spacing w:line="3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w:t>
      </w:r>
      <w:r w:rsidR="00BA4F13">
        <w:rPr>
          <w:rFonts w:ascii="方正黑体_GBK" w:eastAsia="方正黑体_GBK" w:hAnsi="方正黑体_GBK" w:cs="方正黑体_GBK" w:hint="eastAsia"/>
          <w:sz w:val="32"/>
          <w:szCs w:val="32"/>
        </w:rPr>
        <w:t>、市教育局</w:t>
      </w:r>
    </w:p>
    <w:tbl>
      <w:tblPr>
        <w:tblStyle w:val="a8"/>
        <w:tblW w:w="4964" w:type="pct"/>
        <w:tblLook w:val="04A0" w:firstRow="1" w:lastRow="0" w:firstColumn="1" w:lastColumn="0" w:noHBand="0" w:noVBand="1"/>
      </w:tblPr>
      <w:tblGrid>
        <w:gridCol w:w="721"/>
        <w:gridCol w:w="1802"/>
        <w:gridCol w:w="2548"/>
        <w:gridCol w:w="2295"/>
        <w:gridCol w:w="1419"/>
        <w:gridCol w:w="1417"/>
        <w:gridCol w:w="1417"/>
        <w:gridCol w:w="1417"/>
        <w:gridCol w:w="1419"/>
      </w:tblGrid>
      <w:tr w:rsidR="00A83865" w:rsidRPr="00B046FF" w:rsidTr="00A83865">
        <w:trPr>
          <w:trHeight w:val="534"/>
        </w:trPr>
        <w:tc>
          <w:tcPr>
            <w:tcW w:w="249"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hint="eastAsia"/>
                <w:b/>
                <w:snapToGrid w:val="0"/>
                <w:sz w:val="24"/>
                <w:szCs w:val="24"/>
              </w:rPr>
              <w:t>序号</w:t>
            </w:r>
          </w:p>
        </w:tc>
        <w:tc>
          <w:tcPr>
            <w:tcW w:w="623"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任务名称</w:t>
            </w:r>
          </w:p>
        </w:tc>
        <w:tc>
          <w:tcPr>
            <w:tcW w:w="881"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检查事项</w:t>
            </w:r>
          </w:p>
        </w:tc>
        <w:tc>
          <w:tcPr>
            <w:tcW w:w="794"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检查对象</w:t>
            </w:r>
          </w:p>
        </w:tc>
        <w:tc>
          <w:tcPr>
            <w:tcW w:w="491"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抽取比例</w:t>
            </w:r>
            <w:r w:rsidRPr="009A32CE">
              <w:rPr>
                <w:rFonts w:asciiTheme="minorEastAsia" w:eastAsiaTheme="minorEastAsia" w:hAnsiTheme="minorEastAsia" w:cs="Times New Roman" w:hint="eastAsia"/>
                <w:b/>
                <w:snapToGrid w:val="0"/>
                <w:sz w:val="24"/>
                <w:szCs w:val="24"/>
              </w:rPr>
              <w:t>或数量</w:t>
            </w:r>
          </w:p>
        </w:tc>
        <w:tc>
          <w:tcPr>
            <w:tcW w:w="490"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w:t>
            </w:r>
            <w:r w:rsidRPr="009A32CE">
              <w:rPr>
                <w:rFonts w:asciiTheme="minorEastAsia" w:eastAsiaTheme="minorEastAsia" w:hAnsiTheme="minorEastAsia" w:cs="Times New Roman" w:hint="eastAsia"/>
                <w:b/>
                <w:snapToGrid w:val="0"/>
                <w:sz w:val="24"/>
                <w:szCs w:val="24"/>
              </w:rPr>
              <w:t>频次</w:t>
            </w:r>
          </w:p>
        </w:tc>
        <w:tc>
          <w:tcPr>
            <w:tcW w:w="490" w:type="pct"/>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检查方式</w:t>
            </w:r>
          </w:p>
        </w:tc>
        <w:tc>
          <w:tcPr>
            <w:tcW w:w="490" w:type="pct"/>
            <w:tcBorders>
              <w:right w:val="single" w:sz="4" w:space="0" w:color="auto"/>
            </w:tcBorders>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b/>
                <w:snapToGrid w:val="0"/>
                <w:sz w:val="24"/>
                <w:szCs w:val="24"/>
              </w:rPr>
              <w:t>检查层级</w:t>
            </w:r>
          </w:p>
        </w:tc>
        <w:tc>
          <w:tcPr>
            <w:tcW w:w="491" w:type="pct"/>
            <w:tcBorders>
              <w:right w:val="single" w:sz="4" w:space="0" w:color="auto"/>
            </w:tcBorders>
            <w:vAlign w:val="center"/>
          </w:tcPr>
          <w:p w:rsidR="00A83865" w:rsidRPr="009A32CE" w:rsidRDefault="00A83865" w:rsidP="009502C5">
            <w:pPr>
              <w:pStyle w:val="a3"/>
              <w:spacing w:line="360" w:lineRule="exact"/>
              <w:jc w:val="center"/>
              <w:rPr>
                <w:rFonts w:asciiTheme="minorEastAsia" w:eastAsiaTheme="minorEastAsia" w:hAnsiTheme="minorEastAsia" w:cs="Times New Roman"/>
                <w:b/>
                <w:snapToGrid w:val="0"/>
                <w:sz w:val="24"/>
                <w:szCs w:val="24"/>
              </w:rPr>
            </w:pPr>
            <w:r w:rsidRPr="009A32CE">
              <w:rPr>
                <w:rFonts w:asciiTheme="minorEastAsia" w:eastAsiaTheme="minorEastAsia" w:hAnsiTheme="minorEastAsia" w:cs="Times New Roman" w:hint="eastAsia"/>
                <w:b/>
                <w:snapToGrid w:val="0"/>
                <w:sz w:val="24"/>
                <w:szCs w:val="24"/>
              </w:rPr>
              <w:t>责任处室</w:t>
            </w:r>
          </w:p>
        </w:tc>
      </w:tr>
      <w:tr w:rsidR="00A83865" w:rsidRPr="00957D31" w:rsidTr="00A83865">
        <w:tc>
          <w:tcPr>
            <w:tcW w:w="249" w:type="pct"/>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p>
        </w:tc>
        <w:tc>
          <w:tcPr>
            <w:tcW w:w="623" w:type="pct"/>
            <w:vAlign w:val="center"/>
          </w:tcPr>
          <w:p w:rsidR="00A83865" w:rsidRPr="00957D31" w:rsidRDefault="00A83865"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中小学图书馆（室）检查</w:t>
            </w:r>
          </w:p>
        </w:tc>
        <w:tc>
          <w:tcPr>
            <w:tcW w:w="881" w:type="pct"/>
            <w:vAlign w:val="center"/>
          </w:tcPr>
          <w:p w:rsidR="00A83865" w:rsidRPr="00957D31" w:rsidRDefault="00A83865"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中小学图书馆（室）的检查</w:t>
            </w:r>
          </w:p>
        </w:tc>
        <w:tc>
          <w:tcPr>
            <w:tcW w:w="794" w:type="pct"/>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中小学校</w:t>
            </w:r>
          </w:p>
        </w:tc>
        <w:tc>
          <w:tcPr>
            <w:tcW w:w="491" w:type="pct"/>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10</w:t>
            </w:r>
            <w:r w:rsidRPr="00957D31">
              <w:rPr>
                <w:rFonts w:ascii="Times New Roman" w:eastAsia="方正仿宋_GBK" w:hAnsi="Times New Roman" w:cs="Times New Roman" w:hint="eastAsia"/>
                <w:snapToGrid w:val="0"/>
                <w:sz w:val="24"/>
                <w:szCs w:val="24"/>
              </w:rPr>
              <w:t>所</w:t>
            </w:r>
          </w:p>
        </w:tc>
        <w:tc>
          <w:tcPr>
            <w:tcW w:w="490" w:type="pct"/>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90" w:type="pct"/>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90" w:type="pct"/>
            <w:tcBorders>
              <w:right w:val="single" w:sz="4" w:space="0" w:color="auto"/>
            </w:tcBorders>
            <w:vAlign w:val="center"/>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市县（市级抽取）</w:t>
            </w:r>
          </w:p>
        </w:tc>
        <w:tc>
          <w:tcPr>
            <w:tcW w:w="491" w:type="pct"/>
            <w:tcBorders>
              <w:right w:val="single" w:sz="4" w:space="0" w:color="auto"/>
            </w:tcBorders>
          </w:tcPr>
          <w:p w:rsidR="00A83865" w:rsidRPr="00957D31" w:rsidRDefault="00A83865"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教育技术装备中心</w:t>
            </w:r>
          </w:p>
        </w:tc>
      </w:tr>
    </w:tbl>
    <w:p w:rsidR="003B3684" w:rsidRDefault="003B3684" w:rsidP="009502C5">
      <w:pPr>
        <w:spacing w:line="360" w:lineRule="exact"/>
        <w:rPr>
          <w:rFonts w:ascii="方正黑体_GBK" w:eastAsia="方正黑体_GBK" w:hAnsi="方正黑体_GBK" w:cs="方正黑体_GBK"/>
          <w:sz w:val="32"/>
          <w:szCs w:val="32"/>
        </w:rPr>
      </w:pPr>
    </w:p>
    <w:p w:rsidR="000A7562" w:rsidRDefault="000A7562" w:rsidP="009502C5">
      <w:pPr>
        <w:spacing w:line="360" w:lineRule="exact"/>
        <w:rPr>
          <w:rFonts w:ascii="方正黑体_GBK" w:eastAsia="方正黑体_GBK" w:hAnsi="方正黑体_GBK" w:cs="方正黑体_GBK"/>
          <w:sz w:val="32"/>
          <w:szCs w:val="32"/>
        </w:rPr>
      </w:pPr>
    </w:p>
    <w:p w:rsidR="000A7562" w:rsidRDefault="000A7562" w:rsidP="000A7562">
      <w:pPr>
        <w:spacing w:line="360" w:lineRule="exact"/>
        <w:rPr>
          <w:rFonts w:ascii="Times New Roman" w:eastAsia="方正黑体_GBK" w:hAnsi="Times New Roman" w:cs="Times New Roman"/>
          <w:snapToGrid w:val="0"/>
          <w:sz w:val="28"/>
          <w:szCs w:val="28"/>
        </w:rPr>
      </w:pPr>
      <w:r>
        <w:rPr>
          <w:rFonts w:ascii="方正黑体_GBK" w:eastAsia="方正黑体_GBK" w:hAnsi="方正黑体_GBK" w:cs="方正黑体_GBK" w:hint="eastAsia"/>
          <w:sz w:val="32"/>
          <w:szCs w:val="32"/>
        </w:rPr>
        <w:t>六、市科技局</w:t>
      </w:r>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0A7562" w:rsidTr="000A7562">
        <w:trPr>
          <w:trHeight w:val="534"/>
        </w:trPr>
        <w:tc>
          <w:tcPr>
            <w:tcW w:w="250"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0A7562" w:rsidRDefault="000A7562"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0A7562" w:rsidTr="000A7562">
        <w:tc>
          <w:tcPr>
            <w:tcW w:w="250" w:type="pct"/>
            <w:vAlign w:val="center"/>
          </w:tcPr>
          <w:p w:rsidR="000A7562" w:rsidRDefault="000A7562" w:rsidP="00251A4A">
            <w:pPr>
              <w:pStyle w:val="a3"/>
              <w:spacing w:line="400" w:lineRule="exact"/>
              <w:jc w:val="center"/>
              <w:rPr>
                <w:rFonts w:cs="Times New Roman"/>
                <w:snapToGrid w:val="0"/>
                <w:sz w:val="24"/>
                <w:szCs w:val="24"/>
              </w:rPr>
            </w:pPr>
            <w:r>
              <w:rPr>
                <w:rFonts w:cs="Times New Roman"/>
                <w:snapToGrid w:val="0"/>
                <w:sz w:val="24"/>
                <w:szCs w:val="24"/>
              </w:rPr>
              <w:t>1</w:t>
            </w:r>
          </w:p>
        </w:tc>
        <w:tc>
          <w:tcPr>
            <w:tcW w:w="707"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科技型中小企业检查</w:t>
            </w:r>
          </w:p>
        </w:tc>
        <w:tc>
          <w:tcPr>
            <w:tcW w:w="958"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对已入库科技型中小企业的行政检查</w:t>
            </w:r>
          </w:p>
        </w:tc>
        <w:tc>
          <w:tcPr>
            <w:tcW w:w="575"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在库科技型中小企业</w:t>
            </w:r>
          </w:p>
        </w:tc>
        <w:tc>
          <w:tcPr>
            <w:tcW w:w="667"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10</w:t>
            </w:r>
            <w:r w:rsidR="00550827" w:rsidRPr="00550827">
              <w:rPr>
                <w:rFonts w:ascii="Times New Roman" w:eastAsia="方正仿宋_GBK" w:hAnsi="Times New Roman" w:cs="Times New Roman" w:hint="eastAsia"/>
                <w:snapToGrid w:val="0"/>
                <w:sz w:val="24"/>
                <w:szCs w:val="24"/>
              </w:rPr>
              <w:t>家</w:t>
            </w:r>
          </w:p>
        </w:tc>
        <w:tc>
          <w:tcPr>
            <w:tcW w:w="526"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一年一次</w:t>
            </w:r>
          </w:p>
        </w:tc>
        <w:tc>
          <w:tcPr>
            <w:tcW w:w="439"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网络检查</w:t>
            </w:r>
          </w:p>
        </w:tc>
        <w:tc>
          <w:tcPr>
            <w:tcW w:w="439" w:type="pct"/>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市级</w:t>
            </w:r>
          </w:p>
        </w:tc>
        <w:tc>
          <w:tcPr>
            <w:tcW w:w="439" w:type="pct"/>
            <w:tcBorders>
              <w:right w:val="single" w:sz="4" w:space="0" w:color="auto"/>
            </w:tcBorders>
            <w:vAlign w:val="center"/>
          </w:tcPr>
          <w:p w:rsidR="000A7562" w:rsidRPr="00550827" w:rsidRDefault="000A7562" w:rsidP="00251A4A">
            <w:pPr>
              <w:pStyle w:val="a3"/>
              <w:spacing w:line="400" w:lineRule="exact"/>
              <w:jc w:val="center"/>
              <w:rPr>
                <w:rFonts w:ascii="Times New Roman" w:eastAsia="方正仿宋_GBK" w:hAnsi="Times New Roman" w:cs="Times New Roman"/>
                <w:snapToGrid w:val="0"/>
                <w:sz w:val="24"/>
                <w:szCs w:val="24"/>
              </w:rPr>
            </w:pPr>
            <w:r w:rsidRPr="00550827">
              <w:rPr>
                <w:rFonts w:ascii="Times New Roman" w:eastAsia="方正仿宋_GBK" w:hAnsi="Times New Roman" w:cs="Times New Roman" w:hint="eastAsia"/>
                <w:snapToGrid w:val="0"/>
                <w:sz w:val="24"/>
                <w:szCs w:val="24"/>
              </w:rPr>
              <w:t>高新处</w:t>
            </w:r>
          </w:p>
        </w:tc>
      </w:tr>
    </w:tbl>
    <w:p w:rsidR="000A7562" w:rsidRDefault="000A7562" w:rsidP="009502C5">
      <w:pPr>
        <w:spacing w:line="360" w:lineRule="exact"/>
        <w:rPr>
          <w:rFonts w:ascii="方正黑体_GBK" w:eastAsia="方正黑体_GBK" w:hAnsi="方正黑体_GBK" w:cs="方正黑体_GBK"/>
          <w:sz w:val="32"/>
          <w:szCs w:val="32"/>
        </w:rPr>
      </w:pPr>
    </w:p>
    <w:p w:rsidR="000A7562" w:rsidRDefault="000A7562" w:rsidP="009502C5">
      <w:pPr>
        <w:spacing w:line="360" w:lineRule="exact"/>
        <w:rPr>
          <w:rFonts w:ascii="方正黑体_GBK" w:eastAsia="方正黑体_GBK" w:hAnsi="方正黑体_GBK" w:cs="方正黑体_GBK"/>
          <w:sz w:val="32"/>
          <w:szCs w:val="32"/>
        </w:rPr>
      </w:pPr>
    </w:p>
    <w:p w:rsidR="000A7562" w:rsidRDefault="000A7562" w:rsidP="009502C5">
      <w:pPr>
        <w:spacing w:line="360" w:lineRule="exact"/>
        <w:rPr>
          <w:rFonts w:ascii="方正黑体_GBK" w:eastAsia="方正黑体_GBK" w:hAnsi="方正黑体_GBK" w:cs="方正黑体_GBK"/>
          <w:sz w:val="32"/>
          <w:szCs w:val="32"/>
        </w:rPr>
      </w:pPr>
    </w:p>
    <w:p w:rsidR="00013849" w:rsidRDefault="000A7562" w:rsidP="009502C5">
      <w:pPr>
        <w:spacing w:line="3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七</w:t>
      </w:r>
      <w:r w:rsidR="00BA4F13">
        <w:rPr>
          <w:rFonts w:ascii="方正黑体_GBK" w:eastAsia="方正黑体_GBK" w:hAnsi="方正黑体_GBK" w:cs="方正黑体_GBK" w:hint="eastAsia"/>
          <w:sz w:val="32"/>
          <w:szCs w:val="32"/>
        </w:rPr>
        <w:t>、市工信局</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2055"/>
        <w:gridCol w:w="2791"/>
        <w:gridCol w:w="1674"/>
        <w:gridCol w:w="1543"/>
        <w:gridCol w:w="1557"/>
        <w:gridCol w:w="1418"/>
        <w:gridCol w:w="1307"/>
        <w:gridCol w:w="1487"/>
      </w:tblGrid>
      <w:tr w:rsidR="0070243F" w:rsidTr="005C6579">
        <w:trPr>
          <w:trHeight w:val="531"/>
        </w:trPr>
        <w:tc>
          <w:tcPr>
            <w:tcW w:w="248" w:type="pct"/>
            <w:vAlign w:val="center"/>
          </w:tcPr>
          <w:p w:rsidR="0070243F" w:rsidRDefault="0070243F" w:rsidP="009502C5">
            <w:pPr>
              <w:pStyle w:val="a3"/>
              <w:spacing w:line="360" w:lineRule="exact"/>
              <w:jc w:val="center"/>
              <w:rPr>
                <w:rFonts w:cs="Times New Roman"/>
                <w:b/>
                <w:snapToGrid w:val="0"/>
                <w:sz w:val="24"/>
                <w:szCs w:val="24"/>
              </w:rPr>
            </w:pPr>
            <w:r>
              <w:rPr>
                <w:rFonts w:cs="Times New Roman" w:hint="eastAsia"/>
                <w:b/>
                <w:snapToGrid w:val="0"/>
                <w:sz w:val="24"/>
                <w:szCs w:val="24"/>
              </w:rPr>
              <w:t>序号</w:t>
            </w:r>
          </w:p>
        </w:tc>
        <w:tc>
          <w:tcPr>
            <w:tcW w:w="706"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hint="eastAsia"/>
                <w:b/>
                <w:snapToGrid w:val="0"/>
                <w:sz w:val="24"/>
                <w:szCs w:val="24"/>
              </w:rPr>
              <w:t>检查</w:t>
            </w:r>
            <w:r>
              <w:rPr>
                <w:rFonts w:cs="Times New Roman"/>
                <w:b/>
                <w:snapToGrid w:val="0"/>
                <w:sz w:val="24"/>
                <w:szCs w:val="24"/>
              </w:rPr>
              <w:t>任务</w:t>
            </w:r>
          </w:p>
        </w:tc>
        <w:tc>
          <w:tcPr>
            <w:tcW w:w="959"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b/>
                <w:snapToGrid w:val="0"/>
                <w:sz w:val="24"/>
                <w:szCs w:val="24"/>
              </w:rPr>
              <w:t>检查事项</w:t>
            </w:r>
          </w:p>
        </w:tc>
        <w:tc>
          <w:tcPr>
            <w:tcW w:w="575"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b/>
                <w:snapToGrid w:val="0"/>
                <w:sz w:val="24"/>
                <w:szCs w:val="24"/>
              </w:rPr>
              <w:t>检查对象</w:t>
            </w:r>
          </w:p>
        </w:tc>
        <w:tc>
          <w:tcPr>
            <w:tcW w:w="530"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b/>
                <w:snapToGrid w:val="0"/>
                <w:sz w:val="24"/>
                <w:szCs w:val="24"/>
              </w:rPr>
              <w:t>抽取比例</w:t>
            </w:r>
            <w:r>
              <w:rPr>
                <w:rFonts w:cs="Times New Roman" w:hint="eastAsia"/>
                <w:b/>
                <w:snapToGrid w:val="0"/>
                <w:sz w:val="24"/>
                <w:szCs w:val="24"/>
              </w:rPr>
              <w:t>或数量</w:t>
            </w:r>
          </w:p>
        </w:tc>
        <w:tc>
          <w:tcPr>
            <w:tcW w:w="535"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hint="eastAsia"/>
                <w:b/>
                <w:snapToGrid w:val="0"/>
                <w:sz w:val="24"/>
                <w:szCs w:val="24"/>
              </w:rPr>
              <w:t>检查频次</w:t>
            </w:r>
          </w:p>
        </w:tc>
        <w:tc>
          <w:tcPr>
            <w:tcW w:w="487"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b/>
                <w:snapToGrid w:val="0"/>
                <w:sz w:val="24"/>
                <w:szCs w:val="24"/>
              </w:rPr>
              <w:t>检查方式</w:t>
            </w:r>
          </w:p>
        </w:tc>
        <w:tc>
          <w:tcPr>
            <w:tcW w:w="449" w:type="pct"/>
            <w:tcBorders>
              <w:left w:val="single" w:sz="4" w:space="0" w:color="000000"/>
              <w:right w:val="single" w:sz="4" w:space="0" w:color="000000"/>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b/>
                <w:snapToGrid w:val="0"/>
                <w:sz w:val="24"/>
                <w:szCs w:val="24"/>
              </w:rPr>
              <w:t>检查层级</w:t>
            </w:r>
          </w:p>
        </w:tc>
        <w:tc>
          <w:tcPr>
            <w:tcW w:w="511" w:type="pct"/>
            <w:tcBorders>
              <w:right w:val="single" w:sz="4" w:space="0" w:color="auto"/>
            </w:tcBorders>
            <w:vAlign w:val="center"/>
          </w:tcPr>
          <w:p w:rsidR="0070243F" w:rsidRDefault="0070243F" w:rsidP="009502C5">
            <w:pPr>
              <w:pStyle w:val="a3"/>
              <w:spacing w:line="360" w:lineRule="exact"/>
              <w:jc w:val="center"/>
              <w:rPr>
                <w:rFonts w:cs="Times New Roman"/>
                <w:b/>
                <w:snapToGrid w:val="0"/>
                <w:sz w:val="24"/>
                <w:szCs w:val="24"/>
              </w:rPr>
            </w:pPr>
            <w:r>
              <w:rPr>
                <w:rFonts w:cs="Times New Roman" w:hint="eastAsia"/>
                <w:b/>
                <w:snapToGrid w:val="0"/>
                <w:sz w:val="24"/>
                <w:szCs w:val="24"/>
              </w:rPr>
              <w:t>责任处室</w:t>
            </w:r>
          </w:p>
        </w:tc>
      </w:tr>
      <w:tr w:rsidR="0070243F" w:rsidRPr="00957D31" w:rsidTr="005C6579">
        <w:trPr>
          <w:trHeight w:val="390"/>
        </w:trPr>
        <w:tc>
          <w:tcPr>
            <w:tcW w:w="248" w:type="pct"/>
            <w:vMerge w:val="restart"/>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706" w:type="pct"/>
            <w:vMerge w:val="restart"/>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对用能单位使用能源的检查</w:t>
            </w:r>
          </w:p>
        </w:tc>
        <w:tc>
          <w:tcPr>
            <w:tcW w:w="959" w:type="pct"/>
            <w:vMerge w:val="restart"/>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使用能源情况</w:t>
            </w:r>
          </w:p>
        </w:tc>
        <w:tc>
          <w:tcPr>
            <w:tcW w:w="575" w:type="pct"/>
            <w:vMerge w:val="restar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用能单位</w:t>
            </w:r>
          </w:p>
        </w:tc>
        <w:tc>
          <w:tcPr>
            <w:tcW w:w="530"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r w:rsidRPr="00957D31">
              <w:rPr>
                <w:rFonts w:ascii="Times New Roman" w:eastAsia="方正仿宋_GBK" w:hAnsi="Times New Roman" w:cs="Times New Roman" w:hint="eastAsia"/>
                <w:snapToGrid w:val="0"/>
                <w:sz w:val="24"/>
                <w:szCs w:val="24"/>
              </w:rPr>
              <w:t>家</w:t>
            </w:r>
          </w:p>
        </w:tc>
        <w:tc>
          <w:tcPr>
            <w:tcW w:w="535"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c>
          <w:tcPr>
            <w:tcW w:w="487"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49"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511" w:type="pct"/>
            <w:tcBorders>
              <w:right w:val="single" w:sz="4" w:space="0" w:color="auto"/>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节能监察办</w:t>
            </w:r>
          </w:p>
        </w:tc>
      </w:tr>
      <w:tr w:rsidR="0070243F" w:rsidRPr="00957D31" w:rsidTr="005C6579">
        <w:trPr>
          <w:trHeight w:val="332"/>
        </w:trPr>
        <w:tc>
          <w:tcPr>
            <w:tcW w:w="248" w:type="pct"/>
            <w:vMerge/>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p>
        </w:tc>
        <w:tc>
          <w:tcPr>
            <w:tcW w:w="706" w:type="pct"/>
            <w:vMerge/>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p>
        </w:tc>
        <w:tc>
          <w:tcPr>
            <w:tcW w:w="959" w:type="pct"/>
            <w:vMerge/>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p>
        </w:tc>
        <w:tc>
          <w:tcPr>
            <w:tcW w:w="575" w:type="pct"/>
            <w:vMerge/>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p>
        </w:tc>
        <w:tc>
          <w:tcPr>
            <w:tcW w:w="530"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r w:rsidRPr="00957D31">
              <w:rPr>
                <w:rFonts w:ascii="Times New Roman" w:eastAsia="方正仿宋_GBK" w:hAnsi="Times New Roman" w:cs="Times New Roman" w:hint="eastAsia"/>
                <w:snapToGrid w:val="0"/>
                <w:sz w:val="24"/>
                <w:szCs w:val="24"/>
              </w:rPr>
              <w:t>家</w:t>
            </w:r>
          </w:p>
        </w:tc>
        <w:tc>
          <w:tcPr>
            <w:tcW w:w="535"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c>
          <w:tcPr>
            <w:tcW w:w="487"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书面检查</w:t>
            </w:r>
          </w:p>
        </w:tc>
        <w:tc>
          <w:tcPr>
            <w:tcW w:w="449"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511" w:type="pct"/>
            <w:tcBorders>
              <w:right w:val="single" w:sz="4" w:space="0" w:color="auto"/>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节能监察办</w:t>
            </w:r>
          </w:p>
        </w:tc>
      </w:tr>
      <w:tr w:rsidR="0070243F" w:rsidRPr="00957D31" w:rsidTr="005C6579">
        <w:trPr>
          <w:trHeight w:val="406"/>
        </w:trPr>
        <w:tc>
          <w:tcPr>
            <w:tcW w:w="248" w:type="pct"/>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2</w:t>
            </w:r>
          </w:p>
        </w:tc>
        <w:tc>
          <w:tcPr>
            <w:tcW w:w="706" w:type="pct"/>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对固定资产投资项目的检查</w:t>
            </w:r>
          </w:p>
        </w:tc>
        <w:tc>
          <w:tcPr>
            <w:tcW w:w="959" w:type="pct"/>
            <w:tcBorders>
              <w:left w:val="single" w:sz="4" w:space="0" w:color="000000"/>
              <w:right w:val="single" w:sz="4" w:space="0" w:color="000000"/>
            </w:tcBorders>
            <w:vAlign w:val="center"/>
          </w:tcPr>
          <w:p w:rsidR="0070243F" w:rsidRPr="00957D31" w:rsidRDefault="0070243F"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固定资产投资项目节能规定落实情况</w:t>
            </w:r>
          </w:p>
        </w:tc>
        <w:tc>
          <w:tcPr>
            <w:tcW w:w="575"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固定资产投资项目</w:t>
            </w:r>
          </w:p>
        </w:tc>
        <w:tc>
          <w:tcPr>
            <w:tcW w:w="530"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5</w:t>
            </w:r>
            <w:r w:rsidRPr="00957D31">
              <w:rPr>
                <w:rFonts w:ascii="Times New Roman" w:eastAsia="方正仿宋_GBK" w:hAnsi="Times New Roman" w:cs="Times New Roman" w:hint="eastAsia"/>
                <w:snapToGrid w:val="0"/>
                <w:sz w:val="24"/>
                <w:szCs w:val="24"/>
              </w:rPr>
              <w:t>个</w:t>
            </w:r>
          </w:p>
        </w:tc>
        <w:tc>
          <w:tcPr>
            <w:tcW w:w="535"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c>
          <w:tcPr>
            <w:tcW w:w="487"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49" w:type="pct"/>
            <w:tcBorders>
              <w:left w:val="single" w:sz="4" w:space="0" w:color="000000"/>
              <w:right w:val="single" w:sz="4" w:space="0" w:color="000000"/>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511" w:type="pct"/>
            <w:tcBorders>
              <w:right w:val="single" w:sz="4" w:space="0" w:color="auto"/>
            </w:tcBorders>
            <w:vAlign w:val="center"/>
          </w:tcPr>
          <w:p w:rsidR="0070243F" w:rsidRPr="00957D31" w:rsidRDefault="0070243F"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节能监察办</w:t>
            </w:r>
          </w:p>
        </w:tc>
      </w:tr>
    </w:tbl>
    <w:p w:rsidR="003B3684" w:rsidRDefault="003B3684">
      <w:pPr>
        <w:rPr>
          <w:rFonts w:ascii="方正黑体_GBK" w:eastAsia="方正黑体_GBK" w:hAnsi="方正黑体_GBK" w:cs="方正黑体_GBK"/>
          <w:sz w:val="32"/>
          <w:szCs w:val="32"/>
        </w:rPr>
      </w:pPr>
    </w:p>
    <w:p w:rsidR="00013849" w:rsidRDefault="000A7562">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w:t>
      </w:r>
      <w:r w:rsidR="00BA4F13">
        <w:rPr>
          <w:rFonts w:ascii="方正黑体_GBK" w:eastAsia="方正黑体_GBK" w:hAnsi="方正黑体_GBK" w:cs="方正黑体_GBK" w:hint="eastAsia"/>
          <w:sz w:val="32"/>
          <w:szCs w:val="32"/>
        </w:rPr>
        <w:t>、市民宗局</w:t>
      </w:r>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5C6579" w:rsidTr="00251A4A">
        <w:trPr>
          <w:trHeight w:val="534"/>
        </w:trPr>
        <w:tc>
          <w:tcPr>
            <w:tcW w:w="250"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5C6579" w:rsidRDefault="005C6579"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5C6579" w:rsidTr="00251A4A">
        <w:tc>
          <w:tcPr>
            <w:tcW w:w="250" w:type="pct"/>
            <w:vAlign w:val="center"/>
          </w:tcPr>
          <w:p w:rsidR="005C6579" w:rsidRDefault="005C6579" w:rsidP="005C6579">
            <w:pPr>
              <w:pStyle w:val="a3"/>
              <w:spacing w:line="400" w:lineRule="exact"/>
              <w:jc w:val="center"/>
              <w:rPr>
                <w:rFonts w:cs="Times New Roman"/>
                <w:snapToGrid w:val="0"/>
                <w:sz w:val="24"/>
                <w:szCs w:val="24"/>
              </w:rPr>
            </w:pPr>
            <w:r>
              <w:rPr>
                <w:rFonts w:cs="Times New Roman"/>
                <w:snapToGrid w:val="0"/>
                <w:sz w:val="24"/>
                <w:szCs w:val="24"/>
              </w:rPr>
              <w:t>1</w:t>
            </w:r>
          </w:p>
        </w:tc>
        <w:tc>
          <w:tcPr>
            <w:tcW w:w="707" w:type="pct"/>
            <w:vAlign w:val="center"/>
          </w:tcPr>
          <w:p w:rsidR="005C6579" w:rsidRPr="00957D31" w:rsidRDefault="005C6579"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宗教活动场所检查</w:t>
            </w:r>
          </w:p>
        </w:tc>
        <w:tc>
          <w:tcPr>
            <w:tcW w:w="958" w:type="pct"/>
            <w:vAlign w:val="center"/>
          </w:tcPr>
          <w:tbl>
            <w:tblPr>
              <w:tblW w:w="0" w:type="auto"/>
              <w:tblBorders>
                <w:top w:val="nil"/>
                <w:left w:val="nil"/>
                <w:bottom w:val="nil"/>
                <w:right w:val="nil"/>
              </w:tblBorders>
              <w:tblLook w:val="0000" w:firstRow="0" w:lastRow="0" w:firstColumn="0" w:lastColumn="0" w:noHBand="0" w:noVBand="0"/>
            </w:tblPr>
            <w:tblGrid>
              <w:gridCol w:w="2574"/>
            </w:tblGrid>
            <w:tr w:rsidR="005C6579" w:rsidRPr="00957D31" w:rsidTr="00251A4A">
              <w:trPr>
                <w:trHeight w:val="288"/>
              </w:trPr>
              <w:tc>
                <w:tcPr>
                  <w:tcW w:w="0" w:type="auto"/>
                </w:tcPr>
                <w:p w:rsidR="005C6579" w:rsidRPr="00957D31" w:rsidRDefault="005C6579"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宗教活动场所内部管理和举办活动情况行政检查</w:t>
                  </w:r>
                  <w:r w:rsidRPr="00957D31">
                    <w:rPr>
                      <w:rFonts w:ascii="Times New Roman" w:eastAsia="方正仿宋_GBK" w:hAnsi="Times New Roman" w:cs="Times New Roman" w:hint="eastAsia"/>
                      <w:snapToGrid w:val="0"/>
                      <w:sz w:val="24"/>
                      <w:szCs w:val="24"/>
                    </w:rPr>
                    <w:t xml:space="preserve"> </w:t>
                  </w:r>
                </w:p>
              </w:tc>
            </w:tr>
          </w:tbl>
          <w:p w:rsidR="005C6579" w:rsidRPr="00957D31" w:rsidRDefault="005C6579" w:rsidP="00550827">
            <w:pPr>
              <w:pStyle w:val="a3"/>
              <w:spacing w:line="400" w:lineRule="exact"/>
              <w:rPr>
                <w:rFonts w:ascii="Times New Roman" w:eastAsia="方正仿宋_GBK" w:hAnsi="Times New Roman" w:cs="Times New Roman"/>
                <w:snapToGrid w:val="0"/>
                <w:sz w:val="24"/>
                <w:szCs w:val="24"/>
              </w:rPr>
            </w:pPr>
          </w:p>
        </w:tc>
        <w:tc>
          <w:tcPr>
            <w:tcW w:w="575" w:type="pct"/>
            <w:vAlign w:val="center"/>
          </w:tcPr>
          <w:p w:rsidR="005C6579" w:rsidRDefault="005C6579" w:rsidP="005C6579">
            <w:pPr>
              <w:pStyle w:val="a3"/>
              <w:spacing w:line="400" w:lineRule="exact"/>
              <w:jc w:val="center"/>
              <w:rPr>
                <w:rFonts w:cs="Times New Roman"/>
                <w:snapToGrid w:val="0"/>
                <w:sz w:val="24"/>
                <w:szCs w:val="24"/>
              </w:rPr>
            </w:pPr>
            <w:r w:rsidRPr="00957D31">
              <w:rPr>
                <w:rFonts w:ascii="Times New Roman" w:eastAsia="方正仿宋_GBK" w:hAnsi="Times New Roman" w:cs="Times New Roman" w:hint="eastAsia"/>
                <w:snapToGrid w:val="0"/>
                <w:sz w:val="24"/>
                <w:szCs w:val="24"/>
              </w:rPr>
              <w:t>宗教活动场所</w:t>
            </w:r>
          </w:p>
        </w:tc>
        <w:tc>
          <w:tcPr>
            <w:tcW w:w="667" w:type="pct"/>
            <w:vAlign w:val="center"/>
          </w:tcPr>
          <w:p w:rsidR="005C6579" w:rsidRDefault="005C6579" w:rsidP="005C6579">
            <w:pPr>
              <w:pStyle w:val="a3"/>
              <w:spacing w:line="400" w:lineRule="exact"/>
              <w:jc w:val="center"/>
              <w:rPr>
                <w:rFonts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snapToGrid w:val="0"/>
                <w:sz w:val="24"/>
                <w:szCs w:val="24"/>
              </w:rPr>
              <w:t>%</w:t>
            </w:r>
          </w:p>
        </w:tc>
        <w:tc>
          <w:tcPr>
            <w:tcW w:w="526" w:type="pct"/>
            <w:vAlign w:val="center"/>
          </w:tcPr>
          <w:p w:rsidR="005C6579" w:rsidRDefault="005C6579" w:rsidP="005C6579">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1</w:t>
            </w:r>
            <w:r>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39" w:type="pct"/>
            <w:vAlign w:val="center"/>
          </w:tcPr>
          <w:p w:rsidR="005C6579" w:rsidRDefault="005C6579" w:rsidP="005C6579">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现场检查</w:t>
            </w:r>
          </w:p>
        </w:tc>
        <w:tc>
          <w:tcPr>
            <w:tcW w:w="439" w:type="pct"/>
            <w:vAlign w:val="center"/>
          </w:tcPr>
          <w:p w:rsidR="005C6579" w:rsidRDefault="005C6579" w:rsidP="005C6579">
            <w:pPr>
              <w:pStyle w:val="a3"/>
              <w:spacing w:line="400" w:lineRule="exact"/>
              <w:jc w:val="center"/>
              <w:rPr>
                <w:rFonts w:cs="Times New Roman"/>
                <w:snapToGrid w:val="0"/>
                <w:sz w:val="24"/>
                <w:szCs w:val="24"/>
              </w:rPr>
            </w:pPr>
            <w:r>
              <w:rPr>
                <w:rFonts w:ascii="Times New Roman" w:eastAsia="方正仿宋_GBK" w:hAnsi="Times New Roman" w:cs="Times New Roman" w:hint="eastAsia"/>
                <w:snapToGrid w:val="0"/>
                <w:sz w:val="24"/>
                <w:szCs w:val="24"/>
              </w:rPr>
              <w:t>市级</w:t>
            </w:r>
          </w:p>
        </w:tc>
        <w:tc>
          <w:tcPr>
            <w:tcW w:w="439" w:type="pct"/>
            <w:tcBorders>
              <w:right w:val="single" w:sz="4" w:space="0" w:color="auto"/>
            </w:tcBorders>
            <w:vAlign w:val="center"/>
          </w:tcPr>
          <w:p w:rsidR="005C6579" w:rsidRDefault="005C6579" w:rsidP="005C6579">
            <w:pPr>
              <w:pStyle w:val="a3"/>
              <w:spacing w:line="400" w:lineRule="exact"/>
              <w:jc w:val="center"/>
              <w:rPr>
                <w:rFonts w:cs="Times New Roman"/>
                <w:snapToGrid w:val="0"/>
                <w:sz w:val="24"/>
                <w:szCs w:val="24"/>
              </w:rPr>
            </w:pPr>
            <w:r w:rsidRPr="00957D31">
              <w:rPr>
                <w:rFonts w:ascii="Times New Roman" w:eastAsia="方正仿宋_GBK" w:hAnsi="Times New Roman" w:cs="Times New Roman" w:hint="eastAsia"/>
                <w:snapToGrid w:val="0"/>
                <w:sz w:val="24"/>
                <w:szCs w:val="24"/>
              </w:rPr>
              <w:t>宗教处</w:t>
            </w:r>
          </w:p>
        </w:tc>
      </w:tr>
    </w:tbl>
    <w:p w:rsidR="005C6579" w:rsidRDefault="005C6579" w:rsidP="005C6579">
      <w:pPr>
        <w:rPr>
          <w:rFonts w:ascii="方正黑体_GBK" w:eastAsia="方正黑体_GBK" w:hAnsi="方正黑体_GBK" w:cs="方正黑体_GBK"/>
          <w:sz w:val="32"/>
          <w:szCs w:val="32"/>
        </w:rPr>
      </w:pPr>
    </w:p>
    <w:p w:rsidR="00013849" w:rsidRDefault="000A7562">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w:t>
      </w:r>
      <w:r w:rsidR="00BA4F13">
        <w:rPr>
          <w:rFonts w:ascii="方正黑体_GBK" w:eastAsia="方正黑体_GBK" w:hAnsi="方正黑体_GBK" w:cs="方正黑体_GBK" w:hint="eastAsia"/>
          <w:sz w:val="32"/>
          <w:szCs w:val="32"/>
        </w:rPr>
        <w:t>、市公安局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1961"/>
        <w:gridCol w:w="2572"/>
        <w:gridCol w:w="2410"/>
        <w:gridCol w:w="1984"/>
        <w:gridCol w:w="1276"/>
        <w:gridCol w:w="1276"/>
        <w:gridCol w:w="1134"/>
        <w:gridCol w:w="1134"/>
      </w:tblGrid>
      <w:tr w:rsidR="003B3684" w:rsidRPr="00B046FF" w:rsidTr="00B046FF">
        <w:trPr>
          <w:trHeight w:val="673"/>
          <w:tblHeader/>
        </w:trPr>
        <w:tc>
          <w:tcPr>
            <w:tcW w:w="707"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序号</w:t>
            </w:r>
          </w:p>
        </w:tc>
        <w:tc>
          <w:tcPr>
            <w:tcW w:w="1961"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任务制定部门</w:t>
            </w:r>
          </w:p>
        </w:tc>
        <w:tc>
          <w:tcPr>
            <w:tcW w:w="2572"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任务名称</w:t>
            </w:r>
          </w:p>
        </w:tc>
        <w:tc>
          <w:tcPr>
            <w:tcW w:w="2410"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检查事项</w:t>
            </w:r>
          </w:p>
        </w:tc>
        <w:tc>
          <w:tcPr>
            <w:tcW w:w="1984"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检查对象</w:t>
            </w:r>
          </w:p>
        </w:tc>
        <w:tc>
          <w:tcPr>
            <w:tcW w:w="1276"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检查方式</w:t>
            </w:r>
          </w:p>
        </w:tc>
        <w:tc>
          <w:tcPr>
            <w:tcW w:w="1276" w:type="dxa"/>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抽取比例或数量</w:t>
            </w:r>
          </w:p>
        </w:tc>
        <w:tc>
          <w:tcPr>
            <w:tcW w:w="1134" w:type="dxa"/>
            <w:tcBorders>
              <w:right w:val="single" w:sz="4" w:space="0" w:color="auto"/>
            </w:tcBorders>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检查层级</w:t>
            </w:r>
          </w:p>
        </w:tc>
        <w:tc>
          <w:tcPr>
            <w:tcW w:w="1134" w:type="dxa"/>
            <w:tcBorders>
              <w:right w:val="single" w:sz="4" w:space="0" w:color="auto"/>
            </w:tcBorders>
            <w:vAlign w:val="center"/>
          </w:tcPr>
          <w:p w:rsidR="003B3684" w:rsidRPr="00B046FF" w:rsidRDefault="003B3684"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hint="eastAsia"/>
                <w:b/>
                <w:snapToGrid w:val="0"/>
                <w:sz w:val="24"/>
                <w:szCs w:val="24"/>
              </w:rPr>
              <w:t>检查频次</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旅馆业双随机检查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对旅馆业治安安全情况的行政检查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旅馆业经营单位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2</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洗浴按摩</w:t>
            </w:r>
            <w:proofErr w:type="gramStart"/>
            <w:r w:rsidRPr="00957D31">
              <w:rPr>
                <w:rFonts w:ascii="Times New Roman" w:eastAsia="方正仿宋_GBK" w:hAnsi="Times New Roman" w:cs="Times New Roman"/>
                <w:snapToGrid w:val="0"/>
                <w:sz w:val="24"/>
                <w:szCs w:val="24"/>
              </w:rPr>
              <w:t>场所双</w:t>
            </w:r>
            <w:proofErr w:type="gramEnd"/>
            <w:r w:rsidRPr="00957D31">
              <w:rPr>
                <w:rFonts w:ascii="Times New Roman" w:eastAsia="方正仿宋_GBK" w:hAnsi="Times New Roman" w:cs="Times New Roman"/>
                <w:snapToGrid w:val="0"/>
                <w:sz w:val="24"/>
                <w:szCs w:val="24"/>
              </w:rPr>
              <w:t>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对洗浴按摩等服务场所治安状况的行政检查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洗浴按摩等经营单位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lastRenderedPageBreak/>
              <w:t>3</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印刷业双随机检查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对印刷业治安安全情况的行政检查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印刷业经营单位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tcBorders>
              <w:right w:val="single" w:sz="4" w:space="0" w:color="auto"/>
            </w:tcBorders>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4</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歌舞娱乐场所双随机检查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对歌舞娱乐等娱乐场所治安状况的行政检查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歌舞娱乐等经营单位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5</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剧本娱乐场所双随机检查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对剧本娱乐场所治安状况的行政检查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剧本娱乐场所</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6</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公章</w:t>
            </w:r>
            <w:proofErr w:type="gramStart"/>
            <w:r w:rsidRPr="00957D31">
              <w:rPr>
                <w:rFonts w:ascii="Times New Roman" w:eastAsia="方正仿宋_GBK" w:hAnsi="Times New Roman" w:cs="Times New Roman"/>
                <w:snapToGrid w:val="0"/>
                <w:sz w:val="24"/>
                <w:szCs w:val="24"/>
              </w:rPr>
              <w:t>刻制业双</w:t>
            </w:r>
            <w:proofErr w:type="gramEnd"/>
            <w:r w:rsidRPr="00957D31">
              <w:rPr>
                <w:rFonts w:ascii="Times New Roman" w:eastAsia="方正仿宋_GBK" w:hAnsi="Times New Roman" w:cs="Times New Roman"/>
                <w:snapToGrid w:val="0"/>
                <w:sz w:val="24"/>
                <w:szCs w:val="24"/>
              </w:rPr>
              <w:t>随机检查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对公章</w:t>
            </w:r>
            <w:proofErr w:type="gramStart"/>
            <w:r w:rsidRPr="00957D31">
              <w:rPr>
                <w:rFonts w:ascii="Times New Roman" w:eastAsia="方正仿宋_GBK" w:hAnsi="Times New Roman" w:cs="Times New Roman"/>
                <w:snapToGrid w:val="0"/>
                <w:sz w:val="24"/>
                <w:szCs w:val="24"/>
              </w:rPr>
              <w:t>刻制业</w:t>
            </w:r>
            <w:proofErr w:type="gramEnd"/>
            <w:r w:rsidRPr="00957D31">
              <w:rPr>
                <w:rFonts w:ascii="Times New Roman" w:eastAsia="方正仿宋_GBK" w:hAnsi="Times New Roman" w:cs="Times New Roman"/>
                <w:snapToGrid w:val="0"/>
                <w:sz w:val="24"/>
                <w:szCs w:val="24"/>
              </w:rPr>
              <w:t>治安安全情况的行政检查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公章刻制</w:t>
            </w:r>
            <w:r w:rsidRPr="00957D31">
              <w:rPr>
                <w:rFonts w:ascii="Times New Roman" w:eastAsia="方正仿宋_GBK" w:hAnsi="Times New Roman" w:cs="Times New Roman" w:hint="eastAsia"/>
                <w:snapToGrid w:val="0"/>
                <w:sz w:val="24"/>
                <w:szCs w:val="24"/>
              </w:rPr>
              <w:t>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1134" w:type="dxa"/>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7</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对烟花爆竹从业单位的行政检查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对烟花爆竹从业单位的行政检查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烟花爆竹经营单位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100%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8</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对民用枪支弹药的治安检查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对民用枪支弹药的治安检查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民用枪支（弹药）制造企业、民用枪支（弹药）配售企业、营业性射击场、射击竞技体育运动单位、民航机场、野生动物保护科研饲养单位（含动物园）</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100%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9</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对爆破作业单位的治安检查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对爆破作业单位的治安检查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营业性爆破作业单位、非营业性爆破作业单位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100%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lastRenderedPageBreak/>
              <w:t>10</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治安支队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全市保安服务公司检查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对保安从业单位、保安培训单位和保安员的行政检查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保安从业单位、保安培训单位和保安员</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50%</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半年</w:t>
            </w:r>
          </w:p>
        </w:tc>
      </w:tr>
      <w:tr w:rsidR="003B3684" w:rsidRPr="00957D31" w:rsidTr="00B046FF">
        <w:tc>
          <w:tcPr>
            <w:tcW w:w="707"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11</w:t>
            </w:r>
          </w:p>
        </w:tc>
        <w:tc>
          <w:tcPr>
            <w:tcW w:w="1961"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内保支队</w:t>
            </w:r>
          </w:p>
        </w:tc>
        <w:tc>
          <w:tcPr>
            <w:tcW w:w="2572"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单位内</w:t>
            </w:r>
            <w:proofErr w:type="gramStart"/>
            <w:r w:rsidRPr="00957D31">
              <w:rPr>
                <w:rFonts w:ascii="Times New Roman" w:eastAsia="方正仿宋_GBK" w:hAnsi="Times New Roman" w:cs="Times New Roman" w:hint="eastAsia"/>
                <w:snapToGrid w:val="0"/>
                <w:sz w:val="24"/>
                <w:szCs w:val="24"/>
              </w:rPr>
              <w:t>保治安</w:t>
            </w:r>
            <w:proofErr w:type="gramEnd"/>
            <w:r w:rsidRPr="00957D31">
              <w:rPr>
                <w:rFonts w:ascii="Times New Roman" w:eastAsia="方正仿宋_GBK" w:hAnsi="Times New Roman" w:cs="Times New Roman" w:hint="eastAsia"/>
                <w:snapToGrid w:val="0"/>
                <w:sz w:val="24"/>
                <w:szCs w:val="24"/>
              </w:rPr>
              <w:t>保卫工作检查</w:t>
            </w:r>
          </w:p>
        </w:tc>
        <w:tc>
          <w:tcPr>
            <w:tcW w:w="2410" w:type="dxa"/>
            <w:vAlign w:val="center"/>
          </w:tcPr>
          <w:p w:rsidR="003B3684" w:rsidRPr="00957D31" w:rsidRDefault="003B3684"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对单位治安保卫工作开展情况的行政检查</w:t>
            </w:r>
          </w:p>
        </w:tc>
        <w:tc>
          <w:tcPr>
            <w:tcW w:w="198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市级治安保卫重点单位</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1276"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3%</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1134" w:type="dxa"/>
            <w:vAlign w:val="center"/>
          </w:tcPr>
          <w:p w:rsidR="003B3684" w:rsidRPr="00957D31" w:rsidRDefault="003B3684"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一次</w:t>
            </w:r>
            <w:r w:rsidRPr="00957D31">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hint="eastAsia"/>
                <w:snapToGrid w:val="0"/>
                <w:sz w:val="24"/>
                <w:szCs w:val="24"/>
              </w:rPr>
              <w:t>年</w:t>
            </w:r>
          </w:p>
        </w:tc>
      </w:tr>
    </w:tbl>
    <w:p w:rsidR="003B3684" w:rsidRDefault="003B3684">
      <w:pPr>
        <w:rPr>
          <w:rFonts w:ascii="方正黑体_GBK" w:eastAsia="方正黑体_GBK" w:hAnsi="方正黑体_GBK" w:cs="方正黑体_GBK"/>
          <w:sz w:val="32"/>
          <w:szCs w:val="32"/>
        </w:rPr>
      </w:pPr>
    </w:p>
    <w:p w:rsidR="00013849" w:rsidRDefault="000A7562">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BA4F13">
        <w:rPr>
          <w:rFonts w:ascii="方正黑体_GBK" w:eastAsia="方正黑体_GBK" w:hAnsi="方正黑体_GBK" w:cs="方正黑体_GBK" w:hint="eastAsia"/>
          <w:sz w:val="32"/>
          <w:szCs w:val="32"/>
        </w:rPr>
        <w:t>、市民政局</w:t>
      </w:r>
    </w:p>
    <w:tbl>
      <w:tblPr>
        <w:tblStyle w:val="a8"/>
        <w:tblW w:w="4964" w:type="pct"/>
        <w:tblLook w:val="04A0" w:firstRow="1" w:lastRow="0" w:firstColumn="1" w:lastColumn="0" w:noHBand="0" w:noVBand="1"/>
      </w:tblPr>
      <w:tblGrid>
        <w:gridCol w:w="713"/>
        <w:gridCol w:w="2400"/>
        <w:gridCol w:w="2550"/>
        <w:gridCol w:w="1986"/>
        <w:gridCol w:w="1417"/>
        <w:gridCol w:w="1419"/>
        <w:gridCol w:w="1417"/>
        <w:gridCol w:w="1275"/>
        <w:gridCol w:w="1278"/>
      </w:tblGrid>
      <w:tr w:rsidR="00B046FF" w:rsidRPr="00B046FF" w:rsidTr="00B046FF">
        <w:trPr>
          <w:trHeight w:val="534"/>
        </w:trPr>
        <w:tc>
          <w:tcPr>
            <w:tcW w:w="247"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830"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882"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687"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490"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91"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90"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41" w:type="pct"/>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42" w:type="pct"/>
            <w:tcBorders>
              <w:right w:val="single" w:sz="4" w:space="0" w:color="auto"/>
            </w:tcBorders>
            <w:vAlign w:val="center"/>
          </w:tcPr>
          <w:p w:rsidR="003B3684" w:rsidRDefault="003B3684"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B046FF" w:rsidRPr="00957D31" w:rsidTr="00B046FF">
        <w:tc>
          <w:tcPr>
            <w:tcW w:w="247" w:type="pct"/>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830" w:type="pct"/>
            <w:shd w:val="clear" w:color="auto" w:fill="auto"/>
            <w:vAlign w:val="center"/>
          </w:tcPr>
          <w:p w:rsidR="003B3684" w:rsidRPr="00957D31" w:rsidRDefault="003B3684"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2026</w:t>
            </w:r>
            <w:r w:rsidRPr="00957D31">
              <w:rPr>
                <w:rFonts w:ascii="Times New Roman" w:eastAsia="方正仿宋_GBK" w:hAnsi="Times New Roman" w:cs="Times New Roman" w:hint="eastAsia"/>
                <w:snapToGrid w:val="0"/>
                <w:sz w:val="24"/>
                <w:szCs w:val="24"/>
              </w:rPr>
              <w:t>年度市本级社会组织“双随机、</w:t>
            </w:r>
            <w:proofErr w:type="gramStart"/>
            <w:r w:rsidRPr="00957D31">
              <w:rPr>
                <w:rFonts w:ascii="Times New Roman" w:eastAsia="方正仿宋_GBK" w:hAnsi="Times New Roman" w:cs="Times New Roman" w:hint="eastAsia"/>
                <w:snapToGrid w:val="0"/>
                <w:sz w:val="24"/>
                <w:szCs w:val="24"/>
              </w:rPr>
              <w:t>一</w:t>
            </w:r>
            <w:proofErr w:type="gramEnd"/>
            <w:r w:rsidRPr="00957D31">
              <w:rPr>
                <w:rFonts w:ascii="Times New Roman" w:eastAsia="方正仿宋_GBK" w:hAnsi="Times New Roman" w:cs="Times New Roman" w:hint="eastAsia"/>
                <w:snapToGrid w:val="0"/>
                <w:sz w:val="24"/>
                <w:szCs w:val="24"/>
              </w:rPr>
              <w:t>公开”抽查</w:t>
            </w:r>
          </w:p>
        </w:tc>
        <w:tc>
          <w:tcPr>
            <w:tcW w:w="882" w:type="pct"/>
            <w:shd w:val="clear" w:color="auto" w:fill="auto"/>
            <w:vAlign w:val="center"/>
          </w:tcPr>
          <w:p w:rsidR="003B3684" w:rsidRPr="00957D31" w:rsidRDefault="003B3684"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对社会组织依法开展活动情况的行政检查</w:t>
            </w:r>
          </w:p>
        </w:tc>
        <w:tc>
          <w:tcPr>
            <w:tcW w:w="687" w:type="pct"/>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市本级社会组织</w:t>
            </w:r>
          </w:p>
        </w:tc>
        <w:tc>
          <w:tcPr>
            <w:tcW w:w="490" w:type="pct"/>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4%</w:t>
            </w:r>
          </w:p>
        </w:tc>
        <w:tc>
          <w:tcPr>
            <w:tcW w:w="491" w:type="pct"/>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一年一次</w:t>
            </w:r>
          </w:p>
        </w:tc>
        <w:tc>
          <w:tcPr>
            <w:tcW w:w="490" w:type="pct"/>
            <w:shd w:val="clear" w:color="auto" w:fill="auto"/>
            <w:vAlign w:val="center"/>
          </w:tcPr>
          <w:p w:rsidR="003B3684" w:rsidRPr="00957D31" w:rsidRDefault="003B3684" w:rsidP="00B046FF">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41" w:type="pct"/>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42" w:type="pct"/>
            <w:tcBorders>
              <w:right w:val="single" w:sz="4" w:space="0" w:color="auto"/>
            </w:tcBorders>
            <w:shd w:val="clear" w:color="auto" w:fill="auto"/>
            <w:vAlign w:val="center"/>
          </w:tcPr>
          <w:p w:rsidR="003B3684" w:rsidRPr="00957D31" w:rsidRDefault="003B3684"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社会组织管理处</w:t>
            </w:r>
          </w:p>
        </w:tc>
      </w:tr>
    </w:tbl>
    <w:p w:rsidR="003B3684" w:rsidRDefault="003B3684" w:rsidP="003B3684">
      <w:pPr>
        <w:pStyle w:val="a3"/>
        <w:spacing w:line="570" w:lineRule="exact"/>
        <w:jc w:val="both"/>
        <w:rPr>
          <w:rFonts w:ascii="Times New Roman" w:eastAsia="方正黑体_GBK" w:hAnsi="Times New Roman" w:cs="Times New Roman"/>
          <w:snapToGrid w:val="0"/>
          <w:sz w:val="28"/>
          <w:szCs w:val="28"/>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一</w:t>
      </w:r>
      <w:r>
        <w:rPr>
          <w:rFonts w:ascii="方正黑体_GBK" w:eastAsia="方正黑体_GBK" w:hAnsi="方正黑体_GBK" w:cs="方正黑体_GBK" w:hint="eastAsia"/>
          <w:sz w:val="32"/>
          <w:szCs w:val="32"/>
        </w:rPr>
        <w:t>、市司法局</w:t>
      </w:r>
    </w:p>
    <w:tbl>
      <w:tblPr>
        <w:tblStyle w:val="a8"/>
        <w:tblW w:w="5000" w:type="pct"/>
        <w:tblLook w:val="04A0" w:firstRow="1" w:lastRow="0" w:firstColumn="1" w:lastColumn="0" w:noHBand="0" w:noVBand="1"/>
      </w:tblPr>
      <w:tblGrid>
        <w:gridCol w:w="774"/>
        <w:gridCol w:w="1954"/>
        <w:gridCol w:w="2621"/>
        <w:gridCol w:w="3151"/>
        <w:gridCol w:w="1444"/>
        <w:gridCol w:w="1654"/>
        <w:gridCol w:w="1721"/>
        <w:gridCol w:w="1241"/>
      </w:tblGrid>
      <w:tr w:rsidR="00F87ABE" w:rsidRPr="00B046FF" w:rsidTr="000A7562">
        <w:trPr>
          <w:trHeight w:val="90"/>
          <w:tblHeader/>
        </w:trPr>
        <w:tc>
          <w:tcPr>
            <w:tcW w:w="266"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序号</w:t>
            </w:r>
          </w:p>
        </w:tc>
        <w:tc>
          <w:tcPr>
            <w:tcW w:w="671"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任务制定部门</w:t>
            </w:r>
          </w:p>
        </w:tc>
        <w:tc>
          <w:tcPr>
            <w:tcW w:w="900"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任务名称</w:t>
            </w:r>
          </w:p>
        </w:tc>
        <w:tc>
          <w:tcPr>
            <w:tcW w:w="1082"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检查事项</w:t>
            </w:r>
          </w:p>
        </w:tc>
        <w:tc>
          <w:tcPr>
            <w:tcW w:w="496"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检查对象</w:t>
            </w:r>
          </w:p>
        </w:tc>
        <w:tc>
          <w:tcPr>
            <w:tcW w:w="568"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检查方式</w:t>
            </w:r>
          </w:p>
        </w:tc>
        <w:tc>
          <w:tcPr>
            <w:tcW w:w="591" w:type="pct"/>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抽取比例或数量</w:t>
            </w:r>
          </w:p>
        </w:tc>
        <w:tc>
          <w:tcPr>
            <w:tcW w:w="426" w:type="pct"/>
            <w:tcBorders>
              <w:right w:val="single" w:sz="4" w:space="0" w:color="auto"/>
            </w:tcBorders>
            <w:vAlign w:val="center"/>
          </w:tcPr>
          <w:p w:rsidR="00F87ABE" w:rsidRPr="00B046FF" w:rsidRDefault="00F87ABE" w:rsidP="001D07EB">
            <w:pPr>
              <w:pStyle w:val="a3"/>
              <w:spacing w:line="360" w:lineRule="exact"/>
              <w:jc w:val="center"/>
              <w:rPr>
                <w:rFonts w:asciiTheme="minorEastAsia" w:eastAsiaTheme="minorEastAsia" w:hAnsiTheme="minorEastAsia" w:cs="Times New Roman"/>
                <w:b/>
                <w:snapToGrid w:val="0"/>
                <w:sz w:val="24"/>
                <w:szCs w:val="24"/>
              </w:rPr>
            </w:pPr>
            <w:r w:rsidRPr="00B046FF">
              <w:rPr>
                <w:rFonts w:asciiTheme="minorEastAsia" w:eastAsiaTheme="minorEastAsia" w:hAnsiTheme="minorEastAsia" w:cs="Times New Roman"/>
                <w:b/>
                <w:snapToGrid w:val="0"/>
                <w:sz w:val="24"/>
                <w:szCs w:val="24"/>
              </w:rPr>
              <w:t>检查层级</w:t>
            </w:r>
          </w:p>
        </w:tc>
      </w:tr>
      <w:tr w:rsidR="00F87ABE" w:rsidTr="009502C5">
        <w:trPr>
          <w:trHeight w:val="1359"/>
        </w:trPr>
        <w:tc>
          <w:tcPr>
            <w:tcW w:w="266" w:type="pct"/>
            <w:vAlign w:val="center"/>
          </w:tcPr>
          <w:p w:rsidR="00F87ABE" w:rsidRPr="00957D31" w:rsidRDefault="00F87ABE"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p>
        </w:tc>
        <w:tc>
          <w:tcPr>
            <w:tcW w:w="67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律师工作处</w:t>
            </w:r>
          </w:p>
        </w:tc>
        <w:tc>
          <w:tcPr>
            <w:tcW w:w="900"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w:t>
            </w:r>
            <w:r w:rsidRPr="00957D31">
              <w:rPr>
                <w:rFonts w:ascii="Times New Roman" w:eastAsia="方正仿宋_GBK" w:hAnsi="Times New Roman" w:cs="Times New Roman"/>
                <w:snapToGrid w:val="0"/>
                <w:sz w:val="24"/>
                <w:szCs w:val="24"/>
              </w:rPr>
              <w:t>律师事务所</w:t>
            </w:r>
            <w:r w:rsidRPr="00957D31">
              <w:rPr>
                <w:rFonts w:ascii="Times New Roman" w:eastAsia="方正仿宋_GBK" w:hAnsi="Times New Roman" w:cs="Times New Roman" w:hint="eastAsia"/>
                <w:snapToGrid w:val="0"/>
                <w:sz w:val="24"/>
                <w:szCs w:val="24"/>
              </w:rPr>
              <w:t>执业和管理情况进行年度检查</w:t>
            </w:r>
          </w:p>
        </w:tc>
        <w:tc>
          <w:tcPr>
            <w:tcW w:w="1082"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律师事务所（分所）</w:t>
            </w:r>
            <w:r w:rsidRPr="00957D31">
              <w:rPr>
                <w:rFonts w:ascii="Times New Roman" w:eastAsia="方正仿宋_GBK" w:hAnsi="Times New Roman" w:cs="Times New Roman" w:hint="eastAsia"/>
                <w:snapToGrid w:val="0"/>
                <w:sz w:val="24"/>
                <w:szCs w:val="24"/>
              </w:rPr>
              <w:t>遵守法律法规、履行法定职责、实行自律管理等情况</w:t>
            </w:r>
            <w:r w:rsidRPr="00957D31">
              <w:rPr>
                <w:rFonts w:ascii="Times New Roman" w:eastAsia="方正仿宋_GBK" w:hAnsi="Times New Roman" w:cs="Times New Roman"/>
                <w:snapToGrid w:val="0"/>
                <w:sz w:val="24"/>
                <w:szCs w:val="24"/>
              </w:rPr>
              <w:t>的检查</w:t>
            </w:r>
          </w:p>
        </w:tc>
        <w:tc>
          <w:tcPr>
            <w:tcW w:w="496"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律师事务所</w:t>
            </w:r>
          </w:p>
        </w:tc>
        <w:tc>
          <w:tcPr>
            <w:tcW w:w="568" w:type="pct"/>
            <w:shd w:val="clear" w:color="auto" w:fill="auto"/>
            <w:vAlign w:val="center"/>
          </w:tcPr>
          <w:p w:rsidR="00F87ABE" w:rsidRPr="00957D31" w:rsidRDefault="00F87ABE" w:rsidP="009502C5">
            <w:pPr>
              <w:pStyle w:val="a3"/>
              <w:spacing w:line="360" w:lineRule="exact"/>
              <w:ind w:leftChars="-57" w:left="-120" w:rightChars="-54" w:right="-113"/>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书面检查</w:t>
            </w:r>
            <w:r w:rsidR="009502C5">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snapToGrid w:val="0"/>
                <w:sz w:val="24"/>
                <w:szCs w:val="24"/>
              </w:rPr>
              <w:t>现场检查</w:t>
            </w:r>
            <w:r w:rsidR="009502C5">
              <w:rPr>
                <w:rFonts w:ascii="Times New Roman" w:eastAsia="方正仿宋_GBK" w:hAnsi="Times New Roman" w:cs="Times New Roman" w:hint="eastAsia"/>
                <w:snapToGrid w:val="0"/>
                <w:sz w:val="24"/>
                <w:szCs w:val="24"/>
              </w:rPr>
              <w:t>/</w:t>
            </w:r>
            <w:r w:rsidRPr="00957D31">
              <w:rPr>
                <w:rFonts w:ascii="Times New Roman" w:eastAsia="方正仿宋_GBK" w:hAnsi="Times New Roman" w:cs="Times New Roman"/>
                <w:snapToGrid w:val="0"/>
                <w:sz w:val="24"/>
                <w:szCs w:val="24"/>
              </w:rPr>
              <w:t>网络检查</w:t>
            </w:r>
          </w:p>
        </w:tc>
        <w:tc>
          <w:tcPr>
            <w:tcW w:w="59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不低于</w:t>
            </w:r>
            <w:r w:rsidRPr="00957D31">
              <w:rPr>
                <w:rFonts w:ascii="Times New Roman" w:eastAsia="方正仿宋_GBK" w:hAnsi="Times New Roman" w:cs="Times New Roman"/>
                <w:snapToGrid w:val="0"/>
                <w:sz w:val="24"/>
                <w:szCs w:val="24"/>
              </w:rPr>
              <w:t xml:space="preserve"> 30%</w:t>
            </w:r>
            <w:r w:rsidRPr="00957D31">
              <w:rPr>
                <w:rFonts w:ascii="Times New Roman" w:eastAsia="方正仿宋_GBK" w:hAnsi="Times New Roman" w:cs="Times New Roman"/>
                <w:snapToGrid w:val="0"/>
                <w:sz w:val="24"/>
                <w:szCs w:val="24"/>
              </w:rPr>
              <w:t>的机构</w:t>
            </w:r>
          </w:p>
        </w:tc>
        <w:tc>
          <w:tcPr>
            <w:tcW w:w="426" w:type="pct"/>
            <w:tcBorders>
              <w:right w:val="single" w:sz="4" w:space="0" w:color="auto"/>
            </w:tcBorders>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r>
      <w:tr w:rsidR="00F87ABE" w:rsidTr="009502C5">
        <w:trPr>
          <w:trHeight w:val="1129"/>
        </w:trPr>
        <w:tc>
          <w:tcPr>
            <w:tcW w:w="266" w:type="pct"/>
            <w:vAlign w:val="center"/>
          </w:tcPr>
          <w:p w:rsidR="00F87ABE" w:rsidRPr="00957D31" w:rsidRDefault="00F87ABE"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lastRenderedPageBreak/>
              <w:t>2</w:t>
            </w:r>
          </w:p>
        </w:tc>
        <w:tc>
          <w:tcPr>
            <w:tcW w:w="67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公共法律服务</w:t>
            </w:r>
          </w:p>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管理处</w:t>
            </w:r>
          </w:p>
        </w:tc>
        <w:tc>
          <w:tcPr>
            <w:tcW w:w="900"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w:t>
            </w:r>
            <w:r w:rsidRPr="00957D31">
              <w:rPr>
                <w:rFonts w:ascii="Times New Roman" w:eastAsia="方正仿宋_GBK" w:hAnsi="Times New Roman" w:cs="Times New Roman"/>
                <w:snapToGrid w:val="0"/>
                <w:sz w:val="24"/>
                <w:szCs w:val="24"/>
              </w:rPr>
              <w:t xml:space="preserve"> </w:t>
            </w:r>
            <w:r w:rsidRPr="00957D31">
              <w:rPr>
                <w:rFonts w:ascii="Times New Roman" w:eastAsia="方正仿宋_GBK" w:hAnsi="Times New Roman" w:cs="Times New Roman"/>
                <w:snapToGrid w:val="0"/>
                <w:sz w:val="24"/>
                <w:szCs w:val="24"/>
              </w:rPr>
              <w:t>全</w:t>
            </w:r>
            <w:r w:rsidRPr="00957D31">
              <w:rPr>
                <w:rFonts w:ascii="Times New Roman" w:eastAsia="方正仿宋_GBK" w:hAnsi="Times New Roman" w:cs="Times New Roman"/>
                <w:snapToGrid w:val="0"/>
                <w:sz w:val="24"/>
                <w:szCs w:val="24"/>
              </w:rPr>
              <w:t xml:space="preserve"> </w:t>
            </w:r>
            <w:r w:rsidRPr="00957D31">
              <w:rPr>
                <w:rFonts w:ascii="Times New Roman" w:eastAsia="方正仿宋_GBK" w:hAnsi="Times New Roman" w:cs="Times New Roman"/>
                <w:snapToGrid w:val="0"/>
                <w:sz w:val="24"/>
                <w:szCs w:val="24"/>
              </w:rPr>
              <w:t>市</w:t>
            </w:r>
            <w:r w:rsidRPr="00957D31">
              <w:rPr>
                <w:rFonts w:ascii="Times New Roman" w:eastAsia="方正仿宋_GBK" w:hAnsi="Times New Roman" w:cs="Times New Roman"/>
                <w:snapToGrid w:val="0"/>
                <w:sz w:val="24"/>
                <w:szCs w:val="24"/>
              </w:rPr>
              <w:t xml:space="preserve"> </w:t>
            </w:r>
            <w:r w:rsidRPr="00957D31">
              <w:rPr>
                <w:rFonts w:ascii="Times New Roman" w:eastAsia="方正仿宋_GBK" w:hAnsi="Times New Roman" w:cs="Times New Roman"/>
                <w:snapToGrid w:val="0"/>
                <w:sz w:val="24"/>
                <w:szCs w:val="24"/>
              </w:rPr>
              <w:t>公</w:t>
            </w:r>
            <w:r w:rsidRPr="00957D31">
              <w:rPr>
                <w:rFonts w:ascii="Times New Roman" w:eastAsia="方正仿宋_GBK" w:hAnsi="Times New Roman" w:cs="Times New Roman"/>
                <w:snapToGrid w:val="0"/>
                <w:sz w:val="24"/>
                <w:szCs w:val="24"/>
              </w:rPr>
              <w:t xml:space="preserve"> </w:t>
            </w:r>
            <w:r w:rsidRPr="00957D31">
              <w:rPr>
                <w:rFonts w:ascii="Times New Roman" w:eastAsia="方正仿宋_GBK" w:hAnsi="Times New Roman" w:cs="Times New Roman"/>
                <w:snapToGrid w:val="0"/>
                <w:sz w:val="24"/>
                <w:szCs w:val="24"/>
              </w:rPr>
              <w:t>证</w:t>
            </w:r>
            <w:r w:rsidRPr="00957D31">
              <w:rPr>
                <w:rFonts w:ascii="Times New Roman" w:eastAsia="方正仿宋_GBK" w:hAnsi="Times New Roman" w:cs="Times New Roman"/>
                <w:snapToGrid w:val="0"/>
                <w:sz w:val="24"/>
                <w:szCs w:val="24"/>
              </w:rPr>
              <w:t xml:space="preserve"> </w:t>
            </w:r>
            <w:r w:rsidRPr="00957D31">
              <w:rPr>
                <w:rFonts w:ascii="Times New Roman" w:eastAsia="方正仿宋_GBK" w:hAnsi="Times New Roman" w:cs="Times New Roman"/>
                <w:snapToGrid w:val="0"/>
                <w:sz w:val="24"/>
                <w:szCs w:val="24"/>
              </w:rPr>
              <w:t>机</w:t>
            </w:r>
          </w:p>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构、公证员执业</w:t>
            </w:r>
          </w:p>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情况的行政检查</w:t>
            </w:r>
          </w:p>
        </w:tc>
        <w:tc>
          <w:tcPr>
            <w:tcW w:w="1082"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保持设立条件（执业资格）、公证质量、收费行为等的行政检查</w:t>
            </w:r>
          </w:p>
        </w:tc>
        <w:tc>
          <w:tcPr>
            <w:tcW w:w="496"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全市公证机构、公证员</w:t>
            </w:r>
          </w:p>
        </w:tc>
        <w:tc>
          <w:tcPr>
            <w:tcW w:w="568"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59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不低于</w:t>
            </w:r>
            <w:r w:rsidRPr="00957D31">
              <w:rPr>
                <w:rFonts w:ascii="Times New Roman" w:eastAsia="方正仿宋_GBK" w:hAnsi="Times New Roman" w:cs="Times New Roman"/>
                <w:snapToGrid w:val="0"/>
                <w:sz w:val="24"/>
                <w:szCs w:val="24"/>
              </w:rPr>
              <w:t xml:space="preserve"> 30%</w:t>
            </w:r>
            <w:r w:rsidRPr="00957D31">
              <w:rPr>
                <w:rFonts w:ascii="Times New Roman" w:eastAsia="方正仿宋_GBK" w:hAnsi="Times New Roman" w:cs="Times New Roman"/>
                <w:snapToGrid w:val="0"/>
                <w:sz w:val="24"/>
                <w:szCs w:val="24"/>
              </w:rPr>
              <w:t>的机构</w:t>
            </w:r>
          </w:p>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p>
        </w:tc>
        <w:tc>
          <w:tcPr>
            <w:tcW w:w="426" w:type="pct"/>
            <w:tcBorders>
              <w:right w:val="single" w:sz="4" w:space="0" w:color="auto"/>
            </w:tcBorders>
            <w:shd w:val="clear" w:color="auto" w:fill="auto"/>
            <w:vAlign w:val="center"/>
          </w:tcPr>
          <w:p w:rsidR="00F87ABE" w:rsidRPr="00957D31" w:rsidRDefault="00F87ABE" w:rsidP="009502C5">
            <w:pPr>
              <w:pStyle w:val="a3"/>
              <w:spacing w:line="360" w:lineRule="exact"/>
              <w:ind w:firstLineChars="100" w:firstLine="240"/>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r>
      <w:tr w:rsidR="00F87ABE" w:rsidTr="009502C5">
        <w:trPr>
          <w:trHeight w:val="144"/>
        </w:trPr>
        <w:tc>
          <w:tcPr>
            <w:tcW w:w="266" w:type="pct"/>
            <w:vAlign w:val="center"/>
          </w:tcPr>
          <w:p w:rsidR="00F87ABE" w:rsidRPr="00957D31" w:rsidRDefault="00F87ABE"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3</w:t>
            </w:r>
          </w:p>
        </w:tc>
        <w:tc>
          <w:tcPr>
            <w:tcW w:w="67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公共法律服务</w:t>
            </w:r>
          </w:p>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管理处</w:t>
            </w:r>
          </w:p>
        </w:tc>
        <w:tc>
          <w:tcPr>
            <w:tcW w:w="900"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对全市法律援助机构服务情况的行政检查</w:t>
            </w:r>
          </w:p>
        </w:tc>
        <w:tc>
          <w:tcPr>
            <w:tcW w:w="1082"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法律援助服务情况</w:t>
            </w:r>
          </w:p>
        </w:tc>
        <w:tc>
          <w:tcPr>
            <w:tcW w:w="496"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全市法律援助机构</w:t>
            </w:r>
          </w:p>
        </w:tc>
        <w:tc>
          <w:tcPr>
            <w:tcW w:w="568"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59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不低于</w:t>
            </w:r>
            <w:r w:rsidRPr="00957D31">
              <w:rPr>
                <w:rFonts w:ascii="Times New Roman" w:eastAsia="方正仿宋_GBK" w:hAnsi="Times New Roman" w:cs="Times New Roman"/>
                <w:snapToGrid w:val="0"/>
                <w:sz w:val="24"/>
                <w:szCs w:val="24"/>
              </w:rPr>
              <w:t xml:space="preserve"> 30%</w:t>
            </w:r>
            <w:r w:rsidRPr="00957D31">
              <w:rPr>
                <w:rFonts w:ascii="Times New Roman" w:eastAsia="方正仿宋_GBK" w:hAnsi="Times New Roman" w:cs="Times New Roman"/>
                <w:snapToGrid w:val="0"/>
                <w:sz w:val="24"/>
                <w:szCs w:val="24"/>
              </w:rPr>
              <w:t>的机构</w:t>
            </w:r>
          </w:p>
        </w:tc>
        <w:tc>
          <w:tcPr>
            <w:tcW w:w="426" w:type="pct"/>
            <w:tcBorders>
              <w:right w:val="single" w:sz="4" w:space="0" w:color="auto"/>
            </w:tcBorders>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市级</w:t>
            </w:r>
          </w:p>
        </w:tc>
      </w:tr>
      <w:tr w:rsidR="00F87ABE" w:rsidTr="009502C5">
        <w:trPr>
          <w:trHeight w:val="1629"/>
        </w:trPr>
        <w:tc>
          <w:tcPr>
            <w:tcW w:w="266" w:type="pct"/>
            <w:vAlign w:val="center"/>
          </w:tcPr>
          <w:p w:rsidR="00F87ABE" w:rsidRPr="00957D31" w:rsidRDefault="00F87ABE"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4</w:t>
            </w:r>
          </w:p>
        </w:tc>
        <w:tc>
          <w:tcPr>
            <w:tcW w:w="67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公共法律服务</w:t>
            </w:r>
          </w:p>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管理处</w:t>
            </w:r>
          </w:p>
        </w:tc>
        <w:tc>
          <w:tcPr>
            <w:tcW w:w="900"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对司法鉴定人</w:t>
            </w:r>
            <w:proofErr w:type="gramStart"/>
            <w:r w:rsidRPr="00957D31">
              <w:rPr>
                <w:rFonts w:ascii="Times New Roman" w:eastAsia="方正仿宋_GBK" w:hAnsi="Times New Roman" w:cs="Times New Roman"/>
                <w:snapToGrid w:val="0"/>
                <w:sz w:val="24"/>
                <w:szCs w:val="24"/>
              </w:rPr>
              <w:t>和</w:t>
            </w:r>
            <w:proofErr w:type="gramEnd"/>
          </w:p>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鉴定机构执业情</w:t>
            </w:r>
          </w:p>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proofErr w:type="gramStart"/>
            <w:r w:rsidRPr="00957D31">
              <w:rPr>
                <w:rFonts w:ascii="Times New Roman" w:eastAsia="方正仿宋_GBK" w:hAnsi="Times New Roman" w:cs="Times New Roman"/>
                <w:snapToGrid w:val="0"/>
                <w:sz w:val="24"/>
                <w:szCs w:val="24"/>
              </w:rPr>
              <w:t>况</w:t>
            </w:r>
            <w:proofErr w:type="gramEnd"/>
            <w:r w:rsidRPr="00957D31">
              <w:rPr>
                <w:rFonts w:ascii="Times New Roman" w:eastAsia="方正仿宋_GBK" w:hAnsi="Times New Roman" w:cs="Times New Roman"/>
                <w:snapToGrid w:val="0"/>
                <w:sz w:val="24"/>
                <w:szCs w:val="24"/>
              </w:rPr>
              <w:t>的行政检查</w:t>
            </w:r>
          </w:p>
        </w:tc>
        <w:tc>
          <w:tcPr>
            <w:tcW w:w="1082" w:type="pct"/>
            <w:shd w:val="clear" w:color="auto" w:fill="auto"/>
            <w:vAlign w:val="center"/>
          </w:tcPr>
          <w:p w:rsidR="00F87ABE" w:rsidRPr="00957D31" w:rsidRDefault="00F87ABE" w:rsidP="00550827">
            <w:pPr>
              <w:pStyle w:val="a3"/>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司法鉴定执业规范情况、卷宗质量情况</w:t>
            </w:r>
          </w:p>
        </w:tc>
        <w:tc>
          <w:tcPr>
            <w:tcW w:w="496"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全市司法鉴定机构</w:t>
            </w:r>
          </w:p>
        </w:tc>
        <w:tc>
          <w:tcPr>
            <w:tcW w:w="568"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591" w:type="pct"/>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不低于</w:t>
            </w:r>
            <w:r w:rsidRPr="00957D31">
              <w:rPr>
                <w:rFonts w:ascii="Times New Roman" w:eastAsia="方正仿宋_GBK" w:hAnsi="Times New Roman" w:cs="Times New Roman"/>
                <w:snapToGrid w:val="0"/>
                <w:sz w:val="24"/>
                <w:szCs w:val="24"/>
              </w:rPr>
              <w:t xml:space="preserve"> 30%</w:t>
            </w:r>
            <w:r w:rsidRPr="00957D31">
              <w:rPr>
                <w:rFonts w:ascii="Times New Roman" w:eastAsia="方正仿宋_GBK" w:hAnsi="Times New Roman" w:cs="Times New Roman"/>
                <w:snapToGrid w:val="0"/>
                <w:sz w:val="24"/>
                <w:szCs w:val="24"/>
              </w:rPr>
              <w:t>的机构</w:t>
            </w:r>
          </w:p>
        </w:tc>
        <w:tc>
          <w:tcPr>
            <w:tcW w:w="426" w:type="pct"/>
            <w:tcBorders>
              <w:right w:val="single" w:sz="4" w:space="0" w:color="auto"/>
            </w:tcBorders>
            <w:shd w:val="clear" w:color="auto" w:fill="auto"/>
            <w:vAlign w:val="center"/>
          </w:tcPr>
          <w:p w:rsidR="00F87ABE" w:rsidRPr="00957D31" w:rsidRDefault="00F87ABE" w:rsidP="009502C5">
            <w:pPr>
              <w:pStyle w:val="a3"/>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r>
    </w:tbl>
    <w:p w:rsidR="000A7562" w:rsidRDefault="000A7562" w:rsidP="00F87ABE">
      <w:pPr>
        <w:rPr>
          <w:rFonts w:ascii="方正黑体_GBK" w:eastAsia="方正黑体_GBK" w:hAnsi="方正黑体_GBK" w:cs="方正黑体_GBK"/>
          <w:sz w:val="32"/>
          <w:szCs w:val="32"/>
        </w:rPr>
      </w:pPr>
    </w:p>
    <w:p w:rsidR="00013849" w:rsidRDefault="00BA4F13" w:rsidP="00F87ABE">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、市财政局</w:t>
      </w:r>
    </w:p>
    <w:tbl>
      <w:tblPr>
        <w:tblStyle w:val="a8"/>
        <w:tblW w:w="4962" w:type="pct"/>
        <w:tblLook w:val="04A0" w:firstRow="1" w:lastRow="0" w:firstColumn="1" w:lastColumn="0" w:noHBand="0" w:noVBand="1"/>
      </w:tblPr>
      <w:tblGrid>
        <w:gridCol w:w="755"/>
        <w:gridCol w:w="2436"/>
        <w:gridCol w:w="2682"/>
        <w:gridCol w:w="1508"/>
        <w:gridCol w:w="2352"/>
        <w:gridCol w:w="1546"/>
        <w:gridCol w:w="1630"/>
        <w:gridCol w:w="1540"/>
      </w:tblGrid>
      <w:tr w:rsidR="00F87ABE" w:rsidTr="00F87ABE">
        <w:trPr>
          <w:trHeight w:val="534"/>
        </w:trPr>
        <w:tc>
          <w:tcPr>
            <w:tcW w:w="261"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序号</w:t>
            </w:r>
          </w:p>
        </w:tc>
        <w:tc>
          <w:tcPr>
            <w:tcW w:w="843"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检查任务</w:t>
            </w:r>
          </w:p>
        </w:tc>
        <w:tc>
          <w:tcPr>
            <w:tcW w:w="928"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检查事项</w:t>
            </w:r>
          </w:p>
        </w:tc>
        <w:tc>
          <w:tcPr>
            <w:tcW w:w="522"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w:t>
            </w:r>
            <w:r>
              <w:rPr>
                <w:rFonts w:ascii="Times New Roman" w:eastAsia="方正黑体_GBK" w:hAnsi="Times New Roman" w:cs="Times New Roman" w:hint="eastAsia"/>
                <w:snapToGrid w:val="0"/>
                <w:sz w:val="28"/>
                <w:szCs w:val="28"/>
              </w:rPr>
              <w:t>对象</w:t>
            </w:r>
          </w:p>
        </w:tc>
        <w:tc>
          <w:tcPr>
            <w:tcW w:w="814"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抽取比例</w:t>
            </w:r>
            <w:r>
              <w:rPr>
                <w:rFonts w:ascii="Times New Roman" w:eastAsia="方正黑体_GBK" w:hAnsi="Times New Roman" w:cs="Times New Roman" w:hint="eastAsia"/>
                <w:snapToGrid w:val="0"/>
                <w:sz w:val="28"/>
                <w:szCs w:val="28"/>
              </w:rPr>
              <w:t>或数量</w:t>
            </w:r>
          </w:p>
        </w:tc>
        <w:tc>
          <w:tcPr>
            <w:tcW w:w="535"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检查方式</w:t>
            </w:r>
          </w:p>
        </w:tc>
        <w:tc>
          <w:tcPr>
            <w:tcW w:w="564" w:type="pct"/>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检查层级</w:t>
            </w:r>
          </w:p>
        </w:tc>
        <w:tc>
          <w:tcPr>
            <w:tcW w:w="533" w:type="pct"/>
            <w:tcBorders>
              <w:right w:val="single" w:sz="4" w:space="0" w:color="auto"/>
            </w:tcBorders>
            <w:vAlign w:val="center"/>
          </w:tcPr>
          <w:p w:rsidR="00F87ABE" w:rsidRDefault="00F87ABE" w:rsidP="001D07EB">
            <w:pPr>
              <w:pStyle w:val="a3"/>
              <w:spacing w:line="36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责任处室</w:t>
            </w:r>
          </w:p>
        </w:tc>
      </w:tr>
      <w:tr w:rsidR="00F87ABE" w:rsidRPr="00957D31" w:rsidTr="00F87ABE">
        <w:tc>
          <w:tcPr>
            <w:tcW w:w="261" w:type="pct"/>
            <w:vAlign w:val="center"/>
          </w:tcPr>
          <w:p w:rsidR="00F87ABE" w:rsidRPr="00957D31" w:rsidRDefault="00F87ABE"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843" w:type="pct"/>
            <w:vAlign w:val="center"/>
          </w:tcPr>
          <w:p w:rsidR="00F87ABE" w:rsidRPr="00957D31" w:rsidRDefault="00F87ABE"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市级金融企业国有金融资本管理制度及财务制度政策执行情况核查</w:t>
            </w:r>
          </w:p>
        </w:tc>
        <w:tc>
          <w:tcPr>
            <w:tcW w:w="928" w:type="pct"/>
            <w:vAlign w:val="center"/>
          </w:tcPr>
          <w:p w:rsidR="00F87ABE" w:rsidRPr="00957D31" w:rsidRDefault="00F87ABE"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对国有金融企业资产财务管理情况的行政检查</w:t>
            </w:r>
          </w:p>
        </w:tc>
        <w:tc>
          <w:tcPr>
            <w:tcW w:w="522" w:type="pct"/>
            <w:vAlign w:val="center"/>
          </w:tcPr>
          <w:p w:rsidR="00F87ABE" w:rsidRPr="00957D31" w:rsidRDefault="00F87ABE"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市级金融企业（含子公司</w:t>
            </w:r>
            <w:r w:rsidRPr="00957D31">
              <w:rPr>
                <w:rFonts w:ascii="Times New Roman" w:eastAsia="方正仿宋_GBK" w:hAnsi="Times New Roman" w:cs="Times New Roman" w:hint="eastAsia"/>
                <w:snapToGrid w:val="0"/>
                <w:sz w:val="24"/>
                <w:szCs w:val="24"/>
              </w:rPr>
              <w:t>)</w:t>
            </w:r>
          </w:p>
        </w:tc>
        <w:tc>
          <w:tcPr>
            <w:tcW w:w="814" w:type="pct"/>
            <w:vAlign w:val="center"/>
          </w:tcPr>
          <w:p w:rsidR="00F87ABE" w:rsidRPr="00957D31" w:rsidRDefault="00F87ABE"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10%</w:t>
            </w:r>
          </w:p>
        </w:tc>
        <w:tc>
          <w:tcPr>
            <w:tcW w:w="535" w:type="pct"/>
            <w:vAlign w:val="center"/>
          </w:tcPr>
          <w:p w:rsidR="00F87ABE" w:rsidRPr="00957D31" w:rsidRDefault="00F87ABE"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564" w:type="pct"/>
            <w:vAlign w:val="center"/>
          </w:tcPr>
          <w:p w:rsidR="00F87ABE" w:rsidRPr="00957D31" w:rsidRDefault="00F87ABE"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533" w:type="pct"/>
            <w:tcBorders>
              <w:right w:val="single" w:sz="4" w:space="0" w:color="auto"/>
            </w:tcBorders>
            <w:vAlign w:val="center"/>
          </w:tcPr>
          <w:p w:rsidR="00F87ABE" w:rsidRPr="00957D31" w:rsidRDefault="00F87ABE"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金融处</w:t>
            </w:r>
          </w:p>
        </w:tc>
      </w:tr>
    </w:tbl>
    <w:p w:rsidR="00F87ABE" w:rsidRDefault="00F87ABE" w:rsidP="00F87ABE">
      <w:pPr>
        <w:rPr>
          <w:rFonts w:ascii="方正黑体_GBK" w:eastAsia="方正黑体_GBK" w:hAnsi="方正黑体_GBK" w:cs="方正黑体_GBK"/>
          <w:sz w:val="32"/>
          <w:szCs w:val="32"/>
        </w:rPr>
      </w:pPr>
    </w:p>
    <w:p w:rsidR="000A7562" w:rsidRDefault="000A7562" w:rsidP="00F87ABE">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十</w:t>
      </w:r>
      <w:r w:rsidR="000A7562">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、市</w:t>
      </w:r>
      <w:proofErr w:type="gramStart"/>
      <w:r>
        <w:rPr>
          <w:rFonts w:ascii="方正黑体_GBK" w:eastAsia="方正黑体_GBK" w:hAnsi="方正黑体_GBK" w:cs="方正黑体_GBK" w:hint="eastAsia"/>
          <w:sz w:val="32"/>
          <w:szCs w:val="32"/>
        </w:rPr>
        <w:t>人社局</w:t>
      </w:r>
      <w:proofErr w:type="gramEnd"/>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8A75CD" w:rsidTr="008A75CD">
        <w:trPr>
          <w:trHeight w:val="534"/>
        </w:trPr>
        <w:tc>
          <w:tcPr>
            <w:tcW w:w="250"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8A75CD" w:rsidRDefault="008A75CD" w:rsidP="001D07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8A75CD" w:rsidRPr="00957D31" w:rsidTr="008A75CD">
        <w:tc>
          <w:tcPr>
            <w:tcW w:w="250" w:type="pct"/>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707" w:type="pct"/>
            <w:vAlign w:val="center"/>
          </w:tcPr>
          <w:p w:rsidR="008A75CD" w:rsidRPr="00957D31" w:rsidRDefault="008A75CD"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社会保险登记情况核查</w:t>
            </w:r>
          </w:p>
        </w:tc>
        <w:tc>
          <w:tcPr>
            <w:tcW w:w="958" w:type="pct"/>
            <w:vAlign w:val="center"/>
          </w:tcPr>
          <w:p w:rsidR="008A75CD" w:rsidRPr="00957D31" w:rsidRDefault="008A75CD"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对企业参保登记情况的行政检查</w:t>
            </w:r>
          </w:p>
        </w:tc>
        <w:tc>
          <w:tcPr>
            <w:tcW w:w="575" w:type="pct"/>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应参保企业</w:t>
            </w:r>
          </w:p>
        </w:tc>
        <w:tc>
          <w:tcPr>
            <w:tcW w:w="667" w:type="pct"/>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10</w:t>
            </w:r>
            <w:r w:rsidRPr="00957D31">
              <w:rPr>
                <w:rFonts w:ascii="Times New Roman" w:eastAsia="方正仿宋_GBK" w:hAnsi="Times New Roman" w:cs="Times New Roman" w:hint="eastAsia"/>
                <w:snapToGrid w:val="0"/>
                <w:sz w:val="24"/>
                <w:szCs w:val="24"/>
              </w:rPr>
              <w:t>户左右</w:t>
            </w:r>
          </w:p>
        </w:tc>
        <w:tc>
          <w:tcPr>
            <w:tcW w:w="526" w:type="pct"/>
            <w:vAlign w:val="center"/>
          </w:tcPr>
          <w:p w:rsidR="008A75CD" w:rsidRPr="00957D31" w:rsidRDefault="000B0BDF" w:rsidP="001D07EB">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39" w:type="pct"/>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39" w:type="pct"/>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39" w:type="pct"/>
            <w:tcBorders>
              <w:right w:val="single" w:sz="4" w:space="0" w:color="auto"/>
            </w:tcBorders>
            <w:vAlign w:val="center"/>
          </w:tcPr>
          <w:p w:rsidR="008A75CD" w:rsidRPr="00957D31" w:rsidRDefault="008A75CD" w:rsidP="001D07EB">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社保中心</w:t>
            </w:r>
          </w:p>
        </w:tc>
      </w:tr>
    </w:tbl>
    <w:p w:rsidR="008A75CD" w:rsidRDefault="008A75CD">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、市自然资源局</w:t>
      </w:r>
    </w:p>
    <w:tbl>
      <w:tblPr>
        <w:tblStyle w:val="a8"/>
        <w:tblW w:w="4998" w:type="pct"/>
        <w:tblLook w:val="04A0" w:firstRow="1" w:lastRow="0" w:firstColumn="1" w:lastColumn="0" w:noHBand="0" w:noVBand="1"/>
      </w:tblPr>
      <w:tblGrid>
        <w:gridCol w:w="749"/>
        <w:gridCol w:w="2081"/>
        <w:gridCol w:w="3403"/>
        <w:gridCol w:w="1700"/>
        <w:gridCol w:w="1327"/>
        <w:gridCol w:w="1327"/>
        <w:gridCol w:w="1324"/>
        <w:gridCol w:w="1324"/>
        <w:gridCol w:w="1319"/>
      </w:tblGrid>
      <w:tr w:rsidR="008A75CD" w:rsidRPr="008A75CD" w:rsidTr="00D86BFC">
        <w:trPr>
          <w:trHeight w:val="534"/>
          <w:tblHeader/>
        </w:trPr>
        <w:tc>
          <w:tcPr>
            <w:tcW w:w="257"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序号</w:t>
            </w:r>
          </w:p>
        </w:tc>
        <w:tc>
          <w:tcPr>
            <w:tcW w:w="715"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检查任务</w:t>
            </w:r>
          </w:p>
        </w:tc>
        <w:tc>
          <w:tcPr>
            <w:tcW w:w="1169"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检查事项</w:t>
            </w:r>
          </w:p>
        </w:tc>
        <w:tc>
          <w:tcPr>
            <w:tcW w:w="584"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检查对象</w:t>
            </w:r>
          </w:p>
        </w:tc>
        <w:tc>
          <w:tcPr>
            <w:tcW w:w="456"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抽取比例或数量</w:t>
            </w:r>
          </w:p>
        </w:tc>
        <w:tc>
          <w:tcPr>
            <w:tcW w:w="456" w:type="pct"/>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抽查频次</w:t>
            </w:r>
          </w:p>
        </w:tc>
        <w:tc>
          <w:tcPr>
            <w:tcW w:w="455" w:type="pct"/>
            <w:tcBorders>
              <w:right w:val="single" w:sz="4" w:space="0" w:color="auto"/>
            </w:tcBorders>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检查方式</w:t>
            </w:r>
          </w:p>
        </w:tc>
        <w:tc>
          <w:tcPr>
            <w:tcW w:w="455" w:type="pct"/>
            <w:tcBorders>
              <w:right w:val="single" w:sz="4" w:space="0" w:color="auto"/>
            </w:tcBorders>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检查层级</w:t>
            </w:r>
          </w:p>
        </w:tc>
        <w:tc>
          <w:tcPr>
            <w:tcW w:w="453" w:type="pct"/>
            <w:tcBorders>
              <w:right w:val="single" w:sz="4" w:space="0" w:color="auto"/>
            </w:tcBorders>
            <w:vAlign w:val="center"/>
          </w:tcPr>
          <w:p w:rsidR="008A75CD" w:rsidRPr="008A75CD" w:rsidRDefault="008A75CD" w:rsidP="001D07EB">
            <w:pPr>
              <w:pStyle w:val="a3"/>
              <w:spacing w:line="300" w:lineRule="exact"/>
              <w:jc w:val="center"/>
              <w:rPr>
                <w:rFonts w:asciiTheme="minorEastAsia" w:eastAsiaTheme="minorEastAsia" w:hAnsiTheme="minorEastAsia" w:cs="Times New Roman"/>
                <w:b/>
                <w:snapToGrid w:val="0"/>
                <w:sz w:val="24"/>
                <w:szCs w:val="24"/>
              </w:rPr>
            </w:pPr>
            <w:r w:rsidRPr="008A75CD">
              <w:rPr>
                <w:rFonts w:asciiTheme="minorEastAsia" w:eastAsiaTheme="minorEastAsia" w:hAnsiTheme="minorEastAsia" w:cs="Times New Roman" w:hint="eastAsia"/>
                <w:b/>
                <w:snapToGrid w:val="0"/>
                <w:sz w:val="24"/>
                <w:szCs w:val="24"/>
              </w:rPr>
              <w:t>责任处室</w:t>
            </w:r>
          </w:p>
        </w:tc>
      </w:tr>
      <w:tr w:rsidR="008A75CD" w:rsidRPr="00957D31" w:rsidTr="002E1491">
        <w:tc>
          <w:tcPr>
            <w:tcW w:w="257" w:type="pct"/>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p>
        </w:tc>
        <w:tc>
          <w:tcPr>
            <w:tcW w:w="715" w:type="pct"/>
            <w:vAlign w:val="center"/>
          </w:tcPr>
          <w:p w:rsidR="008A75CD" w:rsidRPr="00957D31" w:rsidRDefault="008A75CD"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测绘资质单位监督检查</w:t>
            </w:r>
          </w:p>
        </w:tc>
        <w:tc>
          <w:tcPr>
            <w:tcW w:w="1169" w:type="pct"/>
            <w:vAlign w:val="center"/>
          </w:tcPr>
          <w:p w:rsidR="008A75CD" w:rsidRPr="00957D31" w:rsidRDefault="008A75CD"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测绘资质资格符合情况的行政检查、对测绘市场活动开展情况的行政检查、对项目成果质量的行政检查、对项目成果质量的行政检查、对地理信息可追溯管理的行政检查、对安全管理制度和技术防控体系的行政检查、对设备保密管理的行政检查、对涉密测绘</w:t>
            </w:r>
            <w:proofErr w:type="gramStart"/>
            <w:r w:rsidRPr="00957D31">
              <w:rPr>
                <w:rFonts w:ascii="Times New Roman" w:eastAsia="方正仿宋_GBK" w:hAnsi="Times New Roman" w:cs="Times New Roman" w:hint="eastAsia"/>
                <w:snapToGrid w:val="0"/>
                <w:sz w:val="24"/>
                <w:szCs w:val="24"/>
              </w:rPr>
              <w:t>成果台</w:t>
            </w:r>
            <w:proofErr w:type="gramEnd"/>
            <w:r w:rsidRPr="00957D31">
              <w:rPr>
                <w:rFonts w:ascii="Times New Roman" w:eastAsia="方正仿宋_GBK" w:hAnsi="Times New Roman" w:cs="Times New Roman" w:hint="eastAsia"/>
                <w:snapToGrid w:val="0"/>
                <w:sz w:val="24"/>
                <w:szCs w:val="24"/>
              </w:rPr>
              <w:t>帐管理的行政检查、对涉密人员及场所管理的行政检查、对测绘项目及质量管理体系中引用标准情况的行政检查</w:t>
            </w:r>
          </w:p>
        </w:tc>
        <w:tc>
          <w:tcPr>
            <w:tcW w:w="584" w:type="pct"/>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市内和在我市从事测绘活动的省外测绘资质单位</w:t>
            </w:r>
          </w:p>
        </w:tc>
        <w:tc>
          <w:tcPr>
            <w:tcW w:w="456" w:type="pct"/>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8A75CD" w:rsidRPr="00957D31" w:rsidRDefault="002E1491" w:rsidP="00957D31">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r w:rsidR="008A75CD" w:rsidRPr="00957D31">
              <w:rPr>
                <w:rFonts w:ascii="Times New Roman" w:eastAsia="方正仿宋_GBK" w:hAnsi="Times New Roman" w:cs="Times New Roman" w:hint="eastAsia"/>
                <w:snapToGrid w:val="0"/>
                <w:sz w:val="24"/>
                <w:szCs w:val="24"/>
              </w:rPr>
              <w:t>次</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年</w:t>
            </w:r>
          </w:p>
        </w:tc>
        <w:tc>
          <w:tcPr>
            <w:tcW w:w="455" w:type="pct"/>
            <w:tcBorders>
              <w:right w:val="single" w:sz="4" w:space="0" w:color="auto"/>
            </w:tcBorders>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53" w:type="pct"/>
            <w:tcBorders>
              <w:right w:val="single" w:sz="4" w:space="0" w:color="auto"/>
            </w:tcBorders>
            <w:vAlign w:val="center"/>
          </w:tcPr>
          <w:p w:rsidR="008A75CD" w:rsidRPr="00957D31" w:rsidRDefault="008A75CD" w:rsidP="00957D3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测绘处</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lastRenderedPageBreak/>
              <w:t>2</w:t>
            </w:r>
          </w:p>
        </w:tc>
        <w:tc>
          <w:tcPr>
            <w:tcW w:w="715"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林草种子生产经营许可双随机检查</w:t>
            </w:r>
          </w:p>
        </w:tc>
        <w:tc>
          <w:tcPr>
            <w:tcW w:w="1169"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对林草种子生产经营许可的行政检查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本级核发《种子生产经营许可证》的企业</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市林业站</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3</w:t>
            </w:r>
          </w:p>
        </w:tc>
        <w:tc>
          <w:tcPr>
            <w:tcW w:w="715"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bookmarkStart w:id="0" w:name="OLE_LINK2"/>
            <w:bookmarkStart w:id="1" w:name="OLE_LINK1"/>
            <w:r w:rsidRPr="00957D31">
              <w:rPr>
                <w:rFonts w:ascii="Times New Roman" w:eastAsia="方正仿宋_GBK" w:hAnsi="Times New Roman" w:cs="Times New Roman" w:hint="eastAsia"/>
                <w:snapToGrid w:val="0"/>
                <w:sz w:val="24"/>
                <w:szCs w:val="24"/>
              </w:rPr>
              <w:t>种子、苗木和其他繁殖材料的繁育单位检查</w:t>
            </w:r>
            <w:bookmarkEnd w:id="0"/>
            <w:bookmarkEnd w:id="1"/>
          </w:p>
        </w:tc>
        <w:tc>
          <w:tcPr>
            <w:tcW w:w="1169"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对种子、苗木和其他繁殖材料的繁育单位的行政检查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苗木调运单位和个人</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网络检查</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市县级</w:t>
            </w:r>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市林业站</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4</w:t>
            </w:r>
          </w:p>
        </w:tc>
        <w:tc>
          <w:tcPr>
            <w:tcW w:w="715"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bookmarkStart w:id="2" w:name="OLE_LINK15"/>
            <w:r w:rsidRPr="00957D31">
              <w:rPr>
                <w:rFonts w:ascii="Times New Roman" w:eastAsia="方正仿宋_GBK" w:hAnsi="Times New Roman" w:cs="Times New Roman" w:hint="eastAsia"/>
                <w:snapToGrid w:val="0"/>
                <w:sz w:val="24"/>
                <w:szCs w:val="24"/>
              </w:rPr>
              <w:t>对林业植物及其产品跨县区调运的行政检查</w:t>
            </w:r>
            <w:bookmarkEnd w:id="2"/>
          </w:p>
        </w:tc>
        <w:tc>
          <w:tcPr>
            <w:tcW w:w="1169"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对林业植物及其产品跨县区调运检查的行政检查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对林业植物及其产品跨县区调运检查的行政检查</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网络检查</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市县级</w:t>
            </w:r>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市林业站</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5</w:t>
            </w:r>
          </w:p>
        </w:tc>
        <w:tc>
          <w:tcPr>
            <w:tcW w:w="715"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苗木调运企业检查</w:t>
            </w:r>
          </w:p>
        </w:tc>
        <w:tc>
          <w:tcPr>
            <w:tcW w:w="1169" w:type="pct"/>
            <w:vAlign w:val="center"/>
          </w:tcPr>
          <w:p w:rsidR="002E1491" w:rsidRPr="00957D31" w:rsidRDefault="002E1491" w:rsidP="00550827">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对从外省调入规定必须检疫的森林植物及其产品的行政检查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苗木调运单位和个人</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网络检查</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市县级</w:t>
            </w:r>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市林业站</w:t>
            </w:r>
          </w:p>
        </w:tc>
      </w:tr>
      <w:tr w:rsidR="007B202E" w:rsidRPr="00957D31" w:rsidTr="007B202E">
        <w:tc>
          <w:tcPr>
            <w:tcW w:w="257"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6</w:t>
            </w:r>
          </w:p>
        </w:tc>
        <w:tc>
          <w:tcPr>
            <w:tcW w:w="715"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自然保护地检查</w:t>
            </w:r>
          </w:p>
        </w:tc>
        <w:tc>
          <w:tcPr>
            <w:tcW w:w="1169"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对自然保护地的行政检查</w:t>
            </w:r>
          </w:p>
        </w:tc>
        <w:tc>
          <w:tcPr>
            <w:tcW w:w="584"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在自然保护地内开展活动的单位和个人</w:t>
            </w:r>
          </w:p>
        </w:tc>
        <w:tc>
          <w:tcPr>
            <w:tcW w:w="456"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家</w:t>
            </w:r>
          </w:p>
        </w:tc>
        <w:tc>
          <w:tcPr>
            <w:tcW w:w="456" w:type="pct"/>
            <w:vAlign w:val="center"/>
          </w:tcPr>
          <w:p w:rsidR="007B202E" w:rsidRDefault="007B202E" w:rsidP="007B202E">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bookmarkStart w:id="3" w:name="OLE_LINK30"/>
            <w:bookmarkStart w:id="4" w:name="OLE_LINK31"/>
            <w:r w:rsidRPr="00957D31">
              <w:rPr>
                <w:rFonts w:ascii="Times New Roman" w:eastAsia="方正仿宋_GBK" w:hAnsi="Times New Roman" w:cs="Times New Roman" w:hint="eastAsia"/>
                <w:snapToGrid w:val="0"/>
                <w:sz w:val="24"/>
                <w:szCs w:val="24"/>
              </w:rPr>
              <w:t>现场检查</w:t>
            </w:r>
            <w:bookmarkEnd w:id="3"/>
            <w:bookmarkEnd w:id="4"/>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bookmarkStart w:id="5" w:name="OLE_LINK20"/>
            <w:bookmarkStart w:id="6" w:name="OLE_LINK21"/>
            <w:r w:rsidRPr="00957D31">
              <w:rPr>
                <w:rFonts w:ascii="Times New Roman" w:eastAsia="方正仿宋_GBK" w:hAnsi="Times New Roman" w:cs="Times New Roman" w:hint="eastAsia"/>
                <w:snapToGrid w:val="0"/>
                <w:sz w:val="24"/>
                <w:szCs w:val="24"/>
              </w:rPr>
              <w:t>市级</w:t>
            </w:r>
            <w:bookmarkEnd w:id="5"/>
            <w:bookmarkEnd w:id="6"/>
          </w:p>
        </w:tc>
        <w:tc>
          <w:tcPr>
            <w:tcW w:w="453" w:type="pct"/>
            <w:tcBorders>
              <w:right w:val="single" w:sz="4" w:space="0" w:color="auto"/>
            </w:tcBorders>
            <w:vAlign w:val="center"/>
          </w:tcPr>
          <w:p w:rsidR="007B202E" w:rsidRPr="007B202E" w:rsidRDefault="007B202E" w:rsidP="007B202E">
            <w:pPr>
              <w:pStyle w:val="a3"/>
              <w:spacing w:line="400" w:lineRule="exact"/>
              <w:jc w:val="center"/>
              <w:rPr>
                <w:rFonts w:ascii="Times New Roman" w:eastAsia="方正仿宋_GBK" w:hAnsi="Times New Roman" w:cs="Times New Roman"/>
                <w:snapToGrid w:val="0"/>
                <w:sz w:val="24"/>
                <w:szCs w:val="24"/>
              </w:rPr>
            </w:pPr>
            <w:r w:rsidRPr="007B202E">
              <w:rPr>
                <w:rFonts w:ascii="Times New Roman" w:eastAsia="方正仿宋_GBK" w:hAnsi="Times New Roman" w:cs="Times New Roman" w:hint="eastAsia"/>
                <w:snapToGrid w:val="0"/>
                <w:sz w:val="24"/>
                <w:szCs w:val="24"/>
              </w:rPr>
              <w:t>保护地处</w:t>
            </w:r>
          </w:p>
        </w:tc>
      </w:tr>
      <w:tr w:rsidR="007B202E" w:rsidRPr="00957D31" w:rsidTr="007B202E">
        <w:tc>
          <w:tcPr>
            <w:tcW w:w="257"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7</w:t>
            </w:r>
          </w:p>
        </w:tc>
        <w:tc>
          <w:tcPr>
            <w:tcW w:w="715"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湿地公园检查</w:t>
            </w:r>
          </w:p>
        </w:tc>
        <w:tc>
          <w:tcPr>
            <w:tcW w:w="1169"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湿地公园检查</w:t>
            </w:r>
          </w:p>
        </w:tc>
        <w:tc>
          <w:tcPr>
            <w:tcW w:w="584"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湿地公园</w:t>
            </w:r>
          </w:p>
        </w:tc>
        <w:tc>
          <w:tcPr>
            <w:tcW w:w="456"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家</w:t>
            </w:r>
          </w:p>
        </w:tc>
        <w:tc>
          <w:tcPr>
            <w:tcW w:w="456" w:type="pct"/>
            <w:vAlign w:val="center"/>
          </w:tcPr>
          <w:p w:rsidR="007B202E" w:rsidRDefault="007B202E" w:rsidP="007B202E">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53" w:type="pct"/>
            <w:tcBorders>
              <w:right w:val="single" w:sz="4" w:space="0" w:color="auto"/>
            </w:tcBorders>
            <w:vAlign w:val="center"/>
          </w:tcPr>
          <w:p w:rsidR="007B202E" w:rsidRPr="007B202E" w:rsidRDefault="007B202E" w:rsidP="007B202E">
            <w:pPr>
              <w:pStyle w:val="a3"/>
              <w:spacing w:line="400" w:lineRule="exact"/>
              <w:jc w:val="center"/>
              <w:rPr>
                <w:rFonts w:ascii="Times New Roman" w:eastAsia="方正仿宋_GBK" w:hAnsi="Times New Roman" w:cs="Times New Roman"/>
                <w:snapToGrid w:val="0"/>
                <w:sz w:val="24"/>
                <w:szCs w:val="24"/>
              </w:rPr>
            </w:pPr>
            <w:r w:rsidRPr="007B202E">
              <w:rPr>
                <w:rFonts w:ascii="Times New Roman" w:eastAsia="方正仿宋_GBK" w:hAnsi="Times New Roman" w:cs="Times New Roman" w:hint="eastAsia"/>
                <w:snapToGrid w:val="0"/>
                <w:sz w:val="24"/>
                <w:szCs w:val="24"/>
              </w:rPr>
              <w:t>保护地处</w:t>
            </w:r>
          </w:p>
        </w:tc>
      </w:tr>
      <w:tr w:rsidR="007B202E" w:rsidRPr="00957D31" w:rsidTr="007B202E">
        <w:tc>
          <w:tcPr>
            <w:tcW w:w="257"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8</w:t>
            </w:r>
          </w:p>
        </w:tc>
        <w:tc>
          <w:tcPr>
            <w:tcW w:w="715"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省级重要湿地检查</w:t>
            </w:r>
          </w:p>
        </w:tc>
        <w:tc>
          <w:tcPr>
            <w:tcW w:w="1169"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省级重要湿地检查</w:t>
            </w:r>
          </w:p>
        </w:tc>
        <w:tc>
          <w:tcPr>
            <w:tcW w:w="584"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省级重要湿地</w:t>
            </w:r>
          </w:p>
        </w:tc>
        <w:tc>
          <w:tcPr>
            <w:tcW w:w="456"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家</w:t>
            </w:r>
          </w:p>
        </w:tc>
        <w:tc>
          <w:tcPr>
            <w:tcW w:w="456" w:type="pct"/>
            <w:vAlign w:val="center"/>
          </w:tcPr>
          <w:p w:rsidR="007B202E" w:rsidRDefault="007B202E" w:rsidP="007B202E">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53" w:type="pct"/>
            <w:tcBorders>
              <w:right w:val="single" w:sz="4" w:space="0" w:color="auto"/>
            </w:tcBorders>
            <w:vAlign w:val="center"/>
          </w:tcPr>
          <w:p w:rsidR="007B202E" w:rsidRPr="007B202E" w:rsidRDefault="007B202E" w:rsidP="007B202E">
            <w:pPr>
              <w:pStyle w:val="a3"/>
              <w:spacing w:line="400" w:lineRule="exact"/>
              <w:jc w:val="center"/>
              <w:rPr>
                <w:rFonts w:ascii="Times New Roman" w:eastAsia="方正仿宋_GBK" w:hAnsi="Times New Roman" w:cs="Times New Roman"/>
                <w:snapToGrid w:val="0"/>
                <w:sz w:val="24"/>
                <w:szCs w:val="24"/>
              </w:rPr>
            </w:pPr>
            <w:r w:rsidRPr="007B202E">
              <w:rPr>
                <w:rFonts w:ascii="Times New Roman" w:eastAsia="方正仿宋_GBK" w:hAnsi="Times New Roman" w:cs="Times New Roman" w:hint="eastAsia"/>
                <w:snapToGrid w:val="0"/>
                <w:sz w:val="24"/>
                <w:szCs w:val="24"/>
              </w:rPr>
              <w:t>保护地处</w:t>
            </w:r>
          </w:p>
        </w:tc>
      </w:tr>
      <w:tr w:rsidR="007B202E" w:rsidRPr="00957D31" w:rsidTr="007B202E">
        <w:tc>
          <w:tcPr>
            <w:tcW w:w="257"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9</w:t>
            </w:r>
          </w:p>
        </w:tc>
        <w:tc>
          <w:tcPr>
            <w:tcW w:w="715"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省级重要湿地</w:t>
            </w:r>
          </w:p>
        </w:tc>
        <w:tc>
          <w:tcPr>
            <w:tcW w:w="1169" w:type="pct"/>
            <w:vAlign w:val="center"/>
          </w:tcPr>
          <w:p w:rsidR="007B202E" w:rsidRPr="00957D31" w:rsidRDefault="007B202E" w:rsidP="007B202E">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对陆生野生动植物的行政检查</w:t>
            </w:r>
          </w:p>
        </w:tc>
        <w:tc>
          <w:tcPr>
            <w:tcW w:w="584"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林业部门管理的野生动植物行政许可对象</w:t>
            </w:r>
          </w:p>
        </w:tc>
        <w:tc>
          <w:tcPr>
            <w:tcW w:w="456" w:type="pct"/>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r w:rsidRPr="00957D31">
              <w:rPr>
                <w:rFonts w:ascii="Times New Roman" w:eastAsia="方正仿宋_GBK" w:hAnsi="Times New Roman" w:cs="Times New Roman" w:hint="eastAsia"/>
                <w:snapToGrid w:val="0"/>
                <w:sz w:val="24"/>
                <w:szCs w:val="24"/>
              </w:rPr>
              <w:t>家</w:t>
            </w:r>
          </w:p>
        </w:tc>
        <w:tc>
          <w:tcPr>
            <w:tcW w:w="456" w:type="pct"/>
            <w:vAlign w:val="center"/>
          </w:tcPr>
          <w:p w:rsidR="007B202E" w:rsidRDefault="007B202E" w:rsidP="007B202E">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7B202E" w:rsidRPr="00957D31" w:rsidRDefault="007B202E" w:rsidP="007B202E">
            <w:pPr>
              <w:pStyle w:val="a3"/>
              <w:spacing w:line="400" w:lineRule="exact"/>
              <w:jc w:val="center"/>
              <w:rPr>
                <w:rFonts w:ascii="Times New Roman" w:eastAsia="方正仿宋_GBK" w:hAnsi="Times New Roman" w:cs="Times New Roman"/>
                <w:snapToGrid w:val="0"/>
                <w:sz w:val="24"/>
                <w:szCs w:val="24"/>
              </w:rPr>
            </w:pPr>
            <w:bookmarkStart w:id="7" w:name="OLE_LINK32"/>
            <w:bookmarkStart w:id="8" w:name="OLE_LINK33"/>
            <w:r w:rsidRPr="00957D31">
              <w:rPr>
                <w:rFonts w:ascii="Times New Roman" w:eastAsia="方正仿宋_GBK" w:hAnsi="Times New Roman" w:cs="Times New Roman" w:hint="eastAsia"/>
                <w:snapToGrid w:val="0"/>
                <w:sz w:val="24"/>
                <w:szCs w:val="24"/>
              </w:rPr>
              <w:t>市级</w:t>
            </w:r>
            <w:bookmarkEnd w:id="7"/>
            <w:bookmarkEnd w:id="8"/>
          </w:p>
        </w:tc>
        <w:tc>
          <w:tcPr>
            <w:tcW w:w="453" w:type="pct"/>
            <w:tcBorders>
              <w:right w:val="single" w:sz="4" w:space="0" w:color="auto"/>
            </w:tcBorders>
            <w:vAlign w:val="center"/>
          </w:tcPr>
          <w:p w:rsidR="007B202E" w:rsidRPr="007B202E" w:rsidRDefault="007B202E" w:rsidP="007B202E">
            <w:pPr>
              <w:pStyle w:val="a3"/>
              <w:spacing w:line="400" w:lineRule="exact"/>
              <w:jc w:val="center"/>
              <w:rPr>
                <w:rFonts w:ascii="Times New Roman" w:eastAsia="方正仿宋_GBK" w:hAnsi="Times New Roman" w:cs="Times New Roman"/>
                <w:snapToGrid w:val="0"/>
                <w:sz w:val="24"/>
                <w:szCs w:val="24"/>
              </w:rPr>
            </w:pPr>
            <w:r w:rsidRPr="007B202E">
              <w:rPr>
                <w:rFonts w:ascii="Times New Roman" w:eastAsia="方正仿宋_GBK" w:hAnsi="Times New Roman" w:cs="Times New Roman" w:hint="eastAsia"/>
                <w:snapToGrid w:val="0"/>
                <w:sz w:val="24"/>
                <w:szCs w:val="24"/>
              </w:rPr>
              <w:t>保护</w:t>
            </w:r>
            <w:bookmarkStart w:id="9" w:name="_GoBack"/>
            <w:bookmarkEnd w:id="9"/>
            <w:r w:rsidRPr="007B202E">
              <w:rPr>
                <w:rFonts w:ascii="Times New Roman" w:eastAsia="方正仿宋_GBK" w:hAnsi="Times New Roman" w:cs="Times New Roman" w:hint="eastAsia"/>
                <w:snapToGrid w:val="0"/>
                <w:sz w:val="24"/>
                <w:szCs w:val="24"/>
              </w:rPr>
              <w:t>地处</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lastRenderedPageBreak/>
              <w:t>10</w:t>
            </w:r>
          </w:p>
        </w:tc>
        <w:tc>
          <w:tcPr>
            <w:tcW w:w="715"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地质灾害防治活动监督检查</w:t>
            </w:r>
          </w:p>
        </w:tc>
        <w:tc>
          <w:tcPr>
            <w:tcW w:w="1169"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bookmarkStart w:id="10" w:name="OLE_LINK22"/>
            <w:bookmarkStart w:id="11" w:name="OLE_LINK23"/>
            <w:r w:rsidRPr="00957D31">
              <w:rPr>
                <w:rFonts w:ascii="Times New Roman" w:eastAsia="方正仿宋_GBK" w:hAnsi="Times New Roman" w:cs="Times New Roman" w:hint="eastAsia"/>
                <w:snapToGrid w:val="0"/>
                <w:sz w:val="24"/>
                <w:szCs w:val="24"/>
              </w:rPr>
              <w:t>地质灾害防治活动合法合</w:t>
            </w:r>
            <w:proofErr w:type="gramStart"/>
            <w:r w:rsidRPr="00957D31">
              <w:rPr>
                <w:rFonts w:ascii="Times New Roman" w:eastAsia="方正仿宋_GBK" w:hAnsi="Times New Roman" w:cs="Times New Roman" w:hint="eastAsia"/>
                <w:snapToGrid w:val="0"/>
                <w:sz w:val="24"/>
                <w:szCs w:val="24"/>
              </w:rPr>
              <w:t>规</w:t>
            </w:r>
            <w:proofErr w:type="gramEnd"/>
            <w:r w:rsidRPr="00957D31">
              <w:rPr>
                <w:rFonts w:ascii="Times New Roman" w:eastAsia="方正仿宋_GBK" w:hAnsi="Times New Roman" w:cs="Times New Roman" w:hint="eastAsia"/>
                <w:snapToGrid w:val="0"/>
                <w:sz w:val="24"/>
                <w:szCs w:val="24"/>
              </w:rPr>
              <w:t>情况、单位管理和专业能力情况及安全生产情况的检查</w:t>
            </w:r>
            <w:bookmarkEnd w:id="10"/>
            <w:bookmarkEnd w:id="11"/>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在我市拥有地质灾害防治资质（地质灾害评估和治理工程勘查设计、地质灾害治理工程施工、监理）的单位（企业）</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w:t>
            </w:r>
            <w:bookmarkStart w:id="12" w:name="OLE_LINK27"/>
            <w:r w:rsidRPr="00957D31">
              <w:rPr>
                <w:rFonts w:ascii="Times New Roman" w:eastAsia="方正仿宋_GBK" w:hAnsi="Times New Roman" w:cs="Times New Roman" w:hint="eastAsia"/>
                <w:snapToGrid w:val="0"/>
                <w:sz w:val="24"/>
                <w:szCs w:val="24"/>
              </w:rPr>
              <w:t>家</w:t>
            </w:r>
            <w:bookmarkEnd w:id="12"/>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bookmarkStart w:id="13" w:name="OLE_LINK35"/>
            <w:r w:rsidRPr="00957D31">
              <w:rPr>
                <w:rFonts w:ascii="Times New Roman" w:eastAsia="方正仿宋_GBK" w:hAnsi="Times New Roman" w:cs="Times New Roman" w:hint="eastAsia"/>
                <w:snapToGrid w:val="0"/>
                <w:sz w:val="24"/>
                <w:szCs w:val="24"/>
              </w:rPr>
              <w:t>现场检查</w:t>
            </w:r>
            <w:bookmarkEnd w:id="13"/>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bookmarkStart w:id="14" w:name="OLE_LINK36"/>
            <w:r w:rsidRPr="00957D31">
              <w:rPr>
                <w:rFonts w:ascii="Times New Roman" w:eastAsia="方正仿宋_GBK" w:hAnsi="Times New Roman" w:cs="Times New Roman" w:hint="eastAsia"/>
                <w:snapToGrid w:val="0"/>
                <w:sz w:val="24"/>
                <w:szCs w:val="24"/>
              </w:rPr>
              <w:t>市级</w:t>
            </w:r>
            <w:bookmarkEnd w:id="14"/>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地质矿产处</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11</w:t>
            </w:r>
          </w:p>
        </w:tc>
        <w:tc>
          <w:tcPr>
            <w:tcW w:w="715"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对森林资源的行政检查</w:t>
            </w:r>
          </w:p>
        </w:tc>
        <w:tc>
          <w:tcPr>
            <w:tcW w:w="1169"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林木采伐双随机抽查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林木采伐单位</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bookmarkStart w:id="15" w:name="OLE_LINK37"/>
            <w:bookmarkStart w:id="16" w:name="OLE_LINK38"/>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bookmarkEnd w:id="15"/>
            <w:bookmarkEnd w:id="16"/>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bookmarkStart w:id="17" w:name="OLE_LINK39"/>
            <w:bookmarkStart w:id="18" w:name="OLE_LINK40"/>
            <w:r w:rsidRPr="00957D31">
              <w:rPr>
                <w:rFonts w:ascii="Times New Roman" w:eastAsia="方正仿宋_GBK" w:hAnsi="Times New Roman" w:cs="Times New Roman" w:hint="eastAsia"/>
                <w:snapToGrid w:val="0"/>
                <w:sz w:val="24"/>
                <w:szCs w:val="24"/>
              </w:rPr>
              <w:t>现场检查</w:t>
            </w:r>
            <w:bookmarkEnd w:id="17"/>
            <w:bookmarkEnd w:id="18"/>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bookmarkStart w:id="19" w:name="OLE_LINK41"/>
            <w:bookmarkStart w:id="20" w:name="OLE_LINK42"/>
            <w:r w:rsidRPr="00957D31">
              <w:rPr>
                <w:rFonts w:ascii="Times New Roman" w:eastAsia="方正仿宋_GBK" w:hAnsi="Times New Roman" w:cs="Times New Roman" w:hint="eastAsia"/>
                <w:snapToGrid w:val="0"/>
                <w:sz w:val="24"/>
                <w:szCs w:val="24"/>
              </w:rPr>
              <w:t>市级</w:t>
            </w:r>
            <w:bookmarkEnd w:id="19"/>
            <w:bookmarkEnd w:id="20"/>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森林资源管理处</w:t>
            </w:r>
          </w:p>
        </w:tc>
      </w:tr>
      <w:tr w:rsidR="002E1491" w:rsidRPr="00957D31" w:rsidTr="002E1491">
        <w:tc>
          <w:tcPr>
            <w:tcW w:w="257"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12</w:t>
            </w:r>
          </w:p>
        </w:tc>
        <w:tc>
          <w:tcPr>
            <w:tcW w:w="715"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对森林资源的行政检查</w:t>
            </w:r>
          </w:p>
        </w:tc>
        <w:tc>
          <w:tcPr>
            <w:tcW w:w="1169" w:type="pct"/>
            <w:vAlign w:val="center"/>
          </w:tcPr>
          <w:p w:rsidR="002E1491" w:rsidRPr="00957D31" w:rsidRDefault="002E1491" w:rsidP="00251A4A">
            <w:pPr>
              <w:pStyle w:val="a3"/>
              <w:spacing w:line="40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建设项目使用林地</w:t>
            </w:r>
            <w:proofErr w:type="gramStart"/>
            <w:r w:rsidRPr="00957D31">
              <w:rPr>
                <w:rFonts w:ascii="Times New Roman" w:eastAsia="方正仿宋_GBK" w:hAnsi="Times New Roman" w:cs="Times New Roman" w:hint="eastAsia"/>
                <w:snapToGrid w:val="0"/>
                <w:sz w:val="24"/>
                <w:szCs w:val="24"/>
              </w:rPr>
              <w:t>情况双</w:t>
            </w:r>
            <w:proofErr w:type="gramEnd"/>
            <w:r w:rsidRPr="00957D31">
              <w:rPr>
                <w:rFonts w:ascii="Times New Roman" w:eastAsia="方正仿宋_GBK" w:hAnsi="Times New Roman" w:cs="Times New Roman" w:hint="eastAsia"/>
                <w:snapToGrid w:val="0"/>
                <w:sz w:val="24"/>
                <w:szCs w:val="24"/>
              </w:rPr>
              <w:t>随机抽查</w:t>
            </w:r>
          </w:p>
        </w:tc>
        <w:tc>
          <w:tcPr>
            <w:tcW w:w="584"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使用林地单位</w:t>
            </w:r>
          </w:p>
        </w:tc>
        <w:tc>
          <w:tcPr>
            <w:tcW w:w="456" w:type="pct"/>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不低于</w:t>
            </w:r>
            <w:r w:rsidRPr="00957D31">
              <w:rPr>
                <w:rFonts w:ascii="Times New Roman" w:eastAsia="方正仿宋_GBK" w:hAnsi="Times New Roman" w:cs="Times New Roman" w:hint="eastAsia"/>
                <w:snapToGrid w:val="0"/>
                <w:sz w:val="24"/>
                <w:szCs w:val="24"/>
              </w:rPr>
              <w:t>5%</w:t>
            </w:r>
          </w:p>
        </w:tc>
        <w:tc>
          <w:tcPr>
            <w:tcW w:w="456" w:type="pct"/>
            <w:vAlign w:val="center"/>
          </w:tcPr>
          <w:p w:rsidR="002E1491" w:rsidRDefault="002E1491" w:rsidP="002E1491">
            <w:pPr>
              <w:jc w:val="center"/>
            </w:pPr>
            <w:r w:rsidRPr="007D1C04">
              <w:rPr>
                <w:rFonts w:ascii="Times New Roman" w:eastAsia="方正仿宋_GBK" w:hAnsi="Times New Roman" w:cs="Times New Roman" w:hint="eastAsia"/>
                <w:snapToGrid w:val="0"/>
                <w:sz w:val="24"/>
              </w:rPr>
              <w:t>1</w:t>
            </w:r>
            <w:r w:rsidRPr="007D1C04">
              <w:rPr>
                <w:rFonts w:ascii="Times New Roman" w:eastAsia="方正仿宋_GBK" w:hAnsi="Times New Roman" w:cs="Times New Roman" w:hint="eastAsia"/>
                <w:snapToGrid w:val="0"/>
                <w:sz w:val="24"/>
              </w:rPr>
              <w:t>次</w:t>
            </w:r>
            <w:r w:rsidRPr="007D1C04">
              <w:rPr>
                <w:rFonts w:ascii="Times New Roman" w:eastAsia="方正仿宋_GBK" w:hAnsi="Times New Roman" w:cs="Times New Roman" w:hint="eastAsia"/>
                <w:snapToGrid w:val="0"/>
                <w:sz w:val="24"/>
              </w:rPr>
              <w:t>/</w:t>
            </w:r>
            <w:r w:rsidRPr="007D1C04">
              <w:rPr>
                <w:rFonts w:ascii="Times New Roman" w:eastAsia="方正仿宋_GBK" w:hAnsi="Times New Roman" w:cs="Times New Roman" w:hint="eastAsia"/>
                <w:snapToGrid w:val="0"/>
                <w:sz w:val="24"/>
              </w:rPr>
              <w:t>年</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现场检查</w:t>
            </w:r>
          </w:p>
        </w:tc>
        <w:tc>
          <w:tcPr>
            <w:tcW w:w="455"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市级</w:t>
            </w:r>
          </w:p>
        </w:tc>
        <w:tc>
          <w:tcPr>
            <w:tcW w:w="453" w:type="pct"/>
            <w:tcBorders>
              <w:right w:val="single" w:sz="4" w:space="0" w:color="auto"/>
            </w:tcBorders>
            <w:vAlign w:val="center"/>
          </w:tcPr>
          <w:p w:rsidR="002E1491" w:rsidRPr="00957D31" w:rsidRDefault="002E1491" w:rsidP="002E1491">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hint="eastAsia"/>
                <w:snapToGrid w:val="0"/>
                <w:sz w:val="24"/>
                <w:szCs w:val="24"/>
              </w:rPr>
              <w:t>森林资源管理处</w:t>
            </w:r>
          </w:p>
        </w:tc>
      </w:tr>
    </w:tbl>
    <w:p w:rsidR="002E1491" w:rsidRDefault="002E1491">
      <w:pPr>
        <w:rPr>
          <w:rFonts w:ascii="方正黑体_GBK" w:eastAsia="方正黑体_GBK" w:hAnsi="方正黑体_GBK" w:cs="方正黑体_GBK"/>
          <w:sz w:val="32"/>
          <w:szCs w:val="32"/>
        </w:rPr>
      </w:pPr>
    </w:p>
    <w:p w:rsidR="002E1491" w:rsidRDefault="00BA4F13" w:rsidP="002E1491">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五</w:t>
      </w:r>
      <w:r>
        <w:rPr>
          <w:rFonts w:ascii="方正黑体_GBK" w:eastAsia="方正黑体_GBK" w:hAnsi="方正黑体_GBK" w:cs="方正黑体_GBK" w:hint="eastAsia"/>
          <w:sz w:val="32"/>
          <w:szCs w:val="32"/>
        </w:rPr>
        <w:t>、市生态环境局</w:t>
      </w:r>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0B0BDF" w:rsidTr="00251A4A">
        <w:trPr>
          <w:trHeight w:val="534"/>
        </w:trPr>
        <w:tc>
          <w:tcPr>
            <w:tcW w:w="250"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0B0BDF" w:rsidRDefault="000B0BDF"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0B0BDF" w:rsidRPr="00957D31" w:rsidTr="00251A4A">
        <w:tc>
          <w:tcPr>
            <w:tcW w:w="250" w:type="pct"/>
            <w:vAlign w:val="center"/>
          </w:tcPr>
          <w:p w:rsidR="000B0BDF" w:rsidRPr="00957D31" w:rsidRDefault="000B0BDF" w:rsidP="000B0BDF">
            <w:pPr>
              <w:pStyle w:val="a3"/>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707" w:type="pct"/>
            <w:vAlign w:val="center"/>
          </w:tcPr>
          <w:p w:rsidR="000B0BDF" w:rsidRDefault="000B0BDF" w:rsidP="00251A4A">
            <w:pPr>
              <w:pStyle w:val="a3"/>
              <w:adjustRightInd w:val="0"/>
              <w:snapToGrid w:val="0"/>
              <w:ind w:leftChars="-57" w:left="-120" w:rightChars="-54" w:right="-113"/>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排污许可证的行政检查</w:t>
            </w:r>
          </w:p>
        </w:tc>
        <w:tc>
          <w:tcPr>
            <w:tcW w:w="958" w:type="pct"/>
            <w:vAlign w:val="center"/>
          </w:tcPr>
          <w:p w:rsidR="000B0BDF" w:rsidRDefault="000B0BDF" w:rsidP="00251A4A">
            <w:pPr>
              <w:pStyle w:val="a3"/>
              <w:adjustRightInd w:val="0"/>
              <w:snapToGrid w:val="0"/>
              <w:ind w:leftChars="-57" w:left="-120" w:rightChars="-54" w:right="-113"/>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对企业事业单位、其他生产经营者排污许可证的行政检查</w:t>
            </w:r>
          </w:p>
        </w:tc>
        <w:tc>
          <w:tcPr>
            <w:tcW w:w="575" w:type="pct"/>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企业事业单位、其他生产经营者</w:t>
            </w:r>
          </w:p>
        </w:tc>
        <w:tc>
          <w:tcPr>
            <w:tcW w:w="667" w:type="pct"/>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240家</w:t>
            </w:r>
          </w:p>
        </w:tc>
        <w:tc>
          <w:tcPr>
            <w:tcW w:w="526" w:type="pct"/>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原则上每家企业不超过2次</w:t>
            </w:r>
          </w:p>
        </w:tc>
        <w:tc>
          <w:tcPr>
            <w:tcW w:w="439" w:type="pct"/>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现场检查</w:t>
            </w:r>
          </w:p>
        </w:tc>
        <w:tc>
          <w:tcPr>
            <w:tcW w:w="439" w:type="pct"/>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市级</w:t>
            </w:r>
          </w:p>
        </w:tc>
        <w:tc>
          <w:tcPr>
            <w:tcW w:w="439" w:type="pct"/>
            <w:tcBorders>
              <w:right w:val="single" w:sz="4" w:space="0" w:color="auto"/>
            </w:tcBorders>
            <w:vAlign w:val="center"/>
          </w:tcPr>
          <w:p w:rsidR="000B0BDF" w:rsidRDefault="000B0BDF" w:rsidP="000B0BDF">
            <w:pPr>
              <w:pStyle w:val="a3"/>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市生态环境综合行政执法局</w:t>
            </w:r>
          </w:p>
        </w:tc>
      </w:tr>
    </w:tbl>
    <w:p w:rsidR="000B0BDF" w:rsidRDefault="000B0BDF" w:rsidP="000B0BDF">
      <w:pPr>
        <w:rPr>
          <w:rFonts w:ascii="方正黑体_GBK" w:eastAsia="方正黑体_GBK" w:hAnsi="方正黑体_GBK" w:cs="方正黑体_GBK"/>
          <w:sz w:val="32"/>
          <w:szCs w:val="32"/>
        </w:rPr>
      </w:pPr>
      <w:r>
        <w:rPr>
          <w:rFonts w:ascii="方正楷体_GBK" w:eastAsia="方正楷体_GBK" w:hAnsi="宋体" w:cs="Times New Roman" w:hint="eastAsia"/>
          <w:snapToGrid w:val="0"/>
          <w:sz w:val="24"/>
        </w:rPr>
        <w:t>备注：市生态环境局单一</w:t>
      </w:r>
      <w:proofErr w:type="gramStart"/>
      <w:r>
        <w:rPr>
          <w:rFonts w:ascii="方正楷体_GBK" w:eastAsia="方正楷体_GBK" w:hAnsi="宋体" w:cs="Times New Roman" w:hint="eastAsia"/>
          <w:snapToGrid w:val="0"/>
          <w:sz w:val="24"/>
        </w:rPr>
        <w:t>部门双</w:t>
      </w:r>
      <w:proofErr w:type="gramEnd"/>
      <w:r>
        <w:rPr>
          <w:rFonts w:ascii="方正楷体_GBK" w:eastAsia="方正楷体_GBK" w:hAnsi="宋体" w:cs="Times New Roman" w:hint="eastAsia"/>
          <w:snapToGrid w:val="0"/>
          <w:sz w:val="24"/>
        </w:rPr>
        <w:t>随机检查在省生态环境执法系统开展，不在省市场监管信息平台（省双随机监管平台）开展。</w:t>
      </w:r>
    </w:p>
    <w:p w:rsidR="00013849" w:rsidRDefault="00BA4F13" w:rsidP="00F3070F">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十</w:t>
      </w:r>
      <w:r w:rsidR="000A7562">
        <w:rPr>
          <w:rFonts w:ascii="方正黑体_GBK" w:eastAsia="方正黑体_GBK" w:hAnsi="方正黑体_GBK" w:cs="方正黑体_GBK" w:hint="eastAsia"/>
          <w:sz w:val="32"/>
          <w:szCs w:val="32"/>
        </w:rPr>
        <w:t>六</w:t>
      </w:r>
      <w:r>
        <w:rPr>
          <w:rFonts w:ascii="方正黑体_GBK" w:eastAsia="方正黑体_GBK" w:hAnsi="方正黑体_GBK" w:cs="方正黑体_GBK" w:hint="eastAsia"/>
          <w:sz w:val="32"/>
          <w:szCs w:val="32"/>
        </w:rPr>
        <w:t>、市住建局</w:t>
      </w:r>
    </w:p>
    <w:tbl>
      <w:tblPr>
        <w:tblStyle w:val="a8"/>
        <w:tblW w:w="15256" w:type="dxa"/>
        <w:tblLook w:val="04A0" w:firstRow="1" w:lastRow="0" w:firstColumn="1" w:lastColumn="0" w:noHBand="0" w:noVBand="1"/>
      </w:tblPr>
      <w:tblGrid>
        <w:gridCol w:w="517"/>
        <w:gridCol w:w="2455"/>
        <w:gridCol w:w="3402"/>
        <w:gridCol w:w="2410"/>
        <w:gridCol w:w="1312"/>
        <w:gridCol w:w="1191"/>
        <w:gridCol w:w="1455"/>
        <w:gridCol w:w="1272"/>
        <w:gridCol w:w="1242"/>
      </w:tblGrid>
      <w:tr w:rsidR="00F3070F" w:rsidTr="000A7562">
        <w:trPr>
          <w:trHeight w:val="534"/>
          <w:tblHeader/>
        </w:trPr>
        <w:tc>
          <w:tcPr>
            <w:tcW w:w="517"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2455"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3402"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2410"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1312"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p>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或数量</w:t>
            </w:r>
          </w:p>
        </w:tc>
        <w:tc>
          <w:tcPr>
            <w:tcW w:w="1191"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1455" w:type="dxa"/>
            <w:vAlign w:val="center"/>
          </w:tcPr>
          <w:p w:rsidR="00F3070F" w:rsidRDefault="00F3070F" w:rsidP="001527CB">
            <w:pPr>
              <w:pStyle w:val="a3"/>
              <w:spacing w:line="360" w:lineRule="exact"/>
              <w:jc w:val="center"/>
              <w:rPr>
                <w:rFonts w:ascii="Times New Roman" w:hAnsi="Times New Roman" w:cs="Times New Roman"/>
                <w:snapToGrid w:val="0"/>
                <w:sz w:val="24"/>
                <w:szCs w:val="24"/>
              </w:rPr>
            </w:pPr>
            <w:r>
              <w:rPr>
                <w:rFonts w:asciiTheme="minorEastAsia" w:eastAsiaTheme="minorEastAsia" w:hAnsiTheme="minorEastAsia" w:cs="Times New Roman"/>
                <w:b/>
                <w:snapToGrid w:val="0"/>
                <w:sz w:val="24"/>
                <w:szCs w:val="24"/>
              </w:rPr>
              <w:t>检查方式</w:t>
            </w:r>
          </w:p>
        </w:tc>
        <w:tc>
          <w:tcPr>
            <w:tcW w:w="1272" w:type="dxa"/>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1242" w:type="dxa"/>
            <w:tcBorders>
              <w:right w:val="single" w:sz="4" w:space="0" w:color="auto"/>
            </w:tcBorders>
            <w:vAlign w:val="center"/>
          </w:tcPr>
          <w:p w:rsidR="00F3070F" w:rsidRDefault="00F3070F"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2E1491" w:rsidRPr="00957D31" w:rsidTr="000A7562">
        <w:tc>
          <w:tcPr>
            <w:tcW w:w="517" w:type="dxa"/>
            <w:vAlign w:val="center"/>
          </w:tcPr>
          <w:p w:rsidR="002E1491" w:rsidRPr="00957D31" w:rsidRDefault="002E1491" w:rsidP="002E1491">
            <w:pPr>
              <w:pStyle w:val="a3"/>
              <w:adjustRightInd w:val="0"/>
              <w:snapToGrid w:val="0"/>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w:t>
            </w:r>
          </w:p>
        </w:tc>
        <w:tc>
          <w:tcPr>
            <w:tcW w:w="2455" w:type="dxa"/>
            <w:vAlign w:val="center"/>
          </w:tcPr>
          <w:p w:rsidR="002E1491" w:rsidRPr="00957D31" w:rsidRDefault="002E1491" w:rsidP="00251A4A">
            <w:pPr>
              <w:pStyle w:val="a3"/>
              <w:adjustRightInd w:val="0"/>
              <w:snapToGrid w:val="0"/>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全市打击建筑工程发包与承包违法行为</w:t>
            </w:r>
            <w:proofErr w:type="gramStart"/>
            <w:r w:rsidRPr="00957D31">
              <w:rPr>
                <w:rFonts w:ascii="Times New Roman" w:eastAsia="方正仿宋_GBK" w:hAnsi="Times New Roman" w:cs="Times New Roman"/>
                <w:snapToGrid w:val="0"/>
                <w:sz w:val="24"/>
                <w:szCs w:val="24"/>
              </w:rPr>
              <w:t>暨建筑</w:t>
            </w:r>
            <w:proofErr w:type="gramEnd"/>
            <w:r w:rsidRPr="00957D31">
              <w:rPr>
                <w:rFonts w:ascii="Times New Roman" w:eastAsia="方正仿宋_GBK" w:hAnsi="Times New Roman" w:cs="Times New Roman"/>
                <w:snapToGrid w:val="0"/>
                <w:sz w:val="24"/>
                <w:szCs w:val="24"/>
              </w:rPr>
              <w:t>市场综合大检查</w:t>
            </w:r>
          </w:p>
        </w:tc>
        <w:tc>
          <w:tcPr>
            <w:tcW w:w="3402" w:type="dxa"/>
            <w:vAlign w:val="center"/>
          </w:tcPr>
          <w:p w:rsidR="002E1491" w:rsidRPr="00957D31" w:rsidRDefault="002E1491" w:rsidP="00251A4A">
            <w:pPr>
              <w:pStyle w:val="a3"/>
              <w:adjustRightInd w:val="0"/>
              <w:snapToGrid w:val="0"/>
              <w:spacing w:line="360" w:lineRule="exact"/>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建筑市场行为以及保障农民工工资支付工作检查</w:t>
            </w:r>
          </w:p>
        </w:tc>
        <w:tc>
          <w:tcPr>
            <w:tcW w:w="2410" w:type="dxa"/>
            <w:vAlign w:val="center"/>
          </w:tcPr>
          <w:p w:rsidR="002E1491" w:rsidRPr="00957D31" w:rsidRDefault="002E1491" w:rsidP="00CF14D7">
            <w:pPr>
              <w:pStyle w:val="a3"/>
              <w:adjustRightInd w:val="0"/>
              <w:snapToGrid w:val="0"/>
              <w:spacing w:line="36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全市所有在建工程项目</w:t>
            </w:r>
          </w:p>
        </w:tc>
        <w:tc>
          <w:tcPr>
            <w:tcW w:w="1312" w:type="dxa"/>
            <w:vAlign w:val="center"/>
          </w:tcPr>
          <w:p w:rsidR="002E1491" w:rsidRPr="00957D31" w:rsidRDefault="002E1491" w:rsidP="002E1491">
            <w:pPr>
              <w:pStyle w:val="a3"/>
              <w:adjustRightInd w:val="0"/>
              <w:snapToGrid w:val="0"/>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100%</w:t>
            </w:r>
          </w:p>
        </w:tc>
        <w:tc>
          <w:tcPr>
            <w:tcW w:w="1191" w:type="dxa"/>
            <w:vAlign w:val="center"/>
          </w:tcPr>
          <w:p w:rsidR="002E1491" w:rsidRDefault="002E1491" w:rsidP="002E1491">
            <w:r w:rsidRPr="000457BA">
              <w:rPr>
                <w:rFonts w:ascii="Times New Roman" w:eastAsia="方正仿宋_GBK" w:hAnsi="Times New Roman" w:cs="Times New Roman" w:hint="eastAsia"/>
                <w:snapToGrid w:val="0"/>
                <w:sz w:val="24"/>
              </w:rPr>
              <w:t>1</w:t>
            </w:r>
            <w:r w:rsidRPr="000457BA">
              <w:rPr>
                <w:rFonts w:ascii="Times New Roman" w:eastAsia="方正仿宋_GBK" w:hAnsi="Times New Roman" w:cs="Times New Roman" w:hint="eastAsia"/>
                <w:snapToGrid w:val="0"/>
                <w:sz w:val="24"/>
              </w:rPr>
              <w:t>次</w:t>
            </w:r>
            <w:r w:rsidRPr="000457BA">
              <w:rPr>
                <w:rFonts w:ascii="Times New Roman" w:eastAsia="方正仿宋_GBK" w:hAnsi="Times New Roman" w:cs="Times New Roman" w:hint="eastAsia"/>
                <w:snapToGrid w:val="0"/>
                <w:sz w:val="24"/>
              </w:rPr>
              <w:t>/</w:t>
            </w:r>
            <w:r w:rsidRPr="000457BA">
              <w:rPr>
                <w:rFonts w:ascii="Times New Roman" w:eastAsia="方正仿宋_GBK" w:hAnsi="Times New Roman" w:cs="Times New Roman" w:hint="eastAsia"/>
                <w:snapToGrid w:val="0"/>
                <w:sz w:val="24"/>
              </w:rPr>
              <w:t>年</w:t>
            </w:r>
          </w:p>
        </w:tc>
        <w:tc>
          <w:tcPr>
            <w:tcW w:w="1455" w:type="dxa"/>
            <w:vAlign w:val="center"/>
          </w:tcPr>
          <w:p w:rsidR="002E1491" w:rsidRPr="00957D31" w:rsidRDefault="002E1491" w:rsidP="002E1491">
            <w:pPr>
              <w:pStyle w:val="a3"/>
              <w:adjustRightInd w:val="0"/>
              <w:snapToGrid w:val="0"/>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现场检查</w:t>
            </w:r>
          </w:p>
        </w:tc>
        <w:tc>
          <w:tcPr>
            <w:tcW w:w="1272" w:type="dxa"/>
            <w:vAlign w:val="center"/>
          </w:tcPr>
          <w:p w:rsidR="002E1491" w:rsidRPr="00957D31" w:rsidRDefault="002E1491" w:rsidP="002E1491">
            <w:pPr>
              <w:pStyle w:val="a3"/>
              <w:adjustRightInd w:val="0"/>
              <w:snapToGrid w:val="0"/>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市、县</w:t>
            </w:r>
          </w:p>
        </w:tc>
        <w:tc>
          <w:tcPr>
            <w:tcW w:w="1242" w:type="dxa"/>
            <w:tcBorders>
              <w:right w:val="single" w:sz="4" w:space="0" w:color="auto"/>
            </w:tcBorders>
            <w:vAlign w:val="center"/>
          </w:tcPr>
          <w:p w:rsidR="002E1491" w:rsidRPr="00957D31" w:rsidRDefault="002E1491" w:rsidP="002E1491">
            <w:pPr>
              <w:pStyle w:val="a3"/>
              <w:adjustRightInd w:val="0"/>
              <w:snapToGrid w:val="0"/>
              <w:spacing w:line="400" w:lineRule="exact"/>
              <w:jc w:val="center"/>
              <w:rPr>
                <w:rFonts w:ascii="Times New Roman" w:eastAsia="方正仿宋_GBK" w:hAnsi="Times New Roman" w:cs="Times New Roman"/>
                <w:snapToGrid w:val="0"/>
                <w:sz w:val="24"/>
                <w:szCs w:val="24"/>
              </w:rPr>
            </w:pPr>
            <w:r w:rsidRPr="00957D31">
              <w:rPr>
                <w:rFonts w:ascii="Times New Roman" w:eastAsia="方正仿宋_GBK" w:hAnsi="Times New Roman" w:cs="Times New Roman"/>
                <w:snapToGrid w:val="0"/>
                <w:sz w:val="24"/>
                <w:szCs w:val="24"/>
              </w:rPr>
              <w:t>市场处</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2</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工程造价咨询企业、注册造价工程师检查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对工程造价咨询企业、注册造价工程师从</w:t>
            </w:r>
            <w:proofErr w:type="gramStart"/>
            <w:r w:rsidRPr="00957D31">
              <w:rPr>
                <w:rFonts w:ascii="方正仿宋_GBK" w:eastAsia="方正仿宋_GBK" w:hAnsi="方正仿宋_GBK" w:cs="方正仿宋_GBK" w:hint="eastAsia"/>
                <w:snapToGrid w:val="0"/>
                <w:sz w:val="24"/>
                <w:szCs w:val="24"/>
              </w:rPr>
              <w:t>事工程</w:t>
            </w:r>
            <w:proofErr w:type="gramEnd"/>
            <w:r w:rsidRPr="00957D31">
              <w:rPr>
                <w:rFonts w:ascii="方正仿宋_GBK" w:eastAsia="方正仿宋_GBK" w:hAnsi="方正仿宋_GBK" w:cs="方正仿宋_GBK" w:hint="eastAsia"/>
                <w:snapToGrid w:val="0"/>
                <w:sz w:val="24"/>
                <w:szCs w:val="24"/>
              </w:rPr>
              <w:t>造价咨询业务及注册造价工程师注册、执业和继续教育情况的行政检查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工程造价咨询企业及其注册造价工程师</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8</w:t>
            </w:r>
          </w:p>
        </w:tc>
        <w:tc>
          <w:tcPr>
            <w:tcW w:w="1191" w:type="dxa"/>
            <w:shd w:val="clear" w:color="auto" w:fill="auto"/>
            <w:vAlign w:val="center"/>
          </w:tcPr>
          <w:p w:rsidR="002E1491" w:rsidRDefault="002E1491" w:rsidP="002E1491">
            <w:r w:rsidRPr="000457BA">
              <w:rPr>
                <w:rFonts w:ascii="Times New Roman" w:eastAsia="方正仿宋_GBK" w:hAnsi="Times New Roman" w:cs="Times New Roman" w:hint="eastAsia"/>
                <w:snapToGrid w:val="0"/>
                <w:sz w:val="24"/>
              </w:rPr>
              <w:t>1</w:t>
            </w:r>
            <w:r w:rsidRPr="000457BA">
              <w:rPr>
                <w:rFonts w:ascii="Times New Roman" w:eastAsia="方正仿宋_GBK" w:hAnsi="Times New Roman" w:cs="Times New Roman" w:hint="eastAsia"/>
                <w:snapToGrid w:val="0"/>
                <w:sz w:val="24"/>
              </w:rPr>
              <w:t>次</w:t>
            </w:r>
            <w:r w:rsidRPr="000457BA">
              <w:rPr>
                <w:rFonts w:ascii="Times New Roman" w:eastAsia="方正仿宋_GBK" w:hAnsi="Times New Roman" w:cs="Times New Roman" w:hint="eastAsia"/>
                <w:snapToGrid w:val="0"/>
                <w:sz w:val="24"/>
              </w:rPr>
              <w:t>/</w:t>
            </w:r>
            <w:r w:rsidRPr="000457BA">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市造价中心</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3</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预拌混凝土（砂浆）生产企业检查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对预拌混凝土（砂浆）生产情况的行政检查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淮安市预拌混凝土（砂浆）生产企业</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35</w:t>
            </w:r>
          </w:p>
        </w:tc>
        <w:tc>
          <w:tcPr>
            <w:tcW w:w="1191" w:type="dxa"/>
            <w:shd w:val="clear" w:color="auto" w:fill="auto"/>
            <w:vAlign w:val="center"/>
          </w:tcPr>
          <w:p w:rsidR="002E1491" w:rsidRDefault="002E1491" w:rsidP="002E1491">
            <w:r w:rsidRPr="000457BA">
              <w:rPr>
                <w:rFonts w:ascii="Times New Roman" w:eastAsia="方正仿宋_GBK" w:hAnsi="Times New Roman" w:cs="Times New Roman" w:hint="eastAsia"/>
                <w:snapToGrid w:val="0"/>
                <w:sz w:val="24"/>
              </w:rPr>
              <w:t>1</w:t>
            </w:r>
            <w:r w:rsidRPr="000457BA">
              <w:rPr>
                <w:rFonts w:ascii="Times New Roman" w:eastAsia="方正仿宋_GBK" w:hAnsi="Times New Roman" w:cs="Times New Roman" w:hint="eastAsia"/>
                <w:snapToGrid w:val="0"/>
                <w:sz w:val="24"/>
              </w:rPr>
              <w:t>次</w:t>
            </w:r>
            <w:r w:rsidRPr="000457BA">
              <w:rPr>
                <w:rFonts w:ascii="Times New Roman" w:eastAsia="方正仿宋_GBK" w:hAnsi="Times New Roman" w:cs="Times New Roman" w:hint="eastAsia"/>
                <w:snapToGrid w:val="0"/>
                <w:sz w:val="24"/>
              </w:rPr>
              <w:t>/</w:t>
            </w:r>
            <w:r w:rsidRPr="000457BA">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市城乡建设中心</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4</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新型墙</w:t>
            </w:r>
            <w:proofErr w:type="gramStart"/>
            <w:r w:rsidRPr="00957D31">
              <w:rPr>
                <w:rFonts w:ascii="方正仿宋_GBK" w:eastAsia="方正仿宋_GBK" w:hAnsi="方正仿宋_GBK" w:cs="方正仿宋_GBK" w:hint="eastAsia"/>
                <w:snapToGrid w:val="0"/>
                <w:sz w:val="24"/>
                <w:szCs w:val="24"/>
              </w:rPr>
              <w:t>体材</w:t>
            </w:r>
            <w:proofErr w:type="gramEnd"/>
            <w:r w:rsidRPr="00957D31">
              <w:rPr>
                <w:rFonts w:ascii="方正仿宋_GBK" w:eastAsia="方正仿宋_GBK" w:hAnsi="方正仿宋_GBK" w:cs="方正仿宋_GBK" w:hint="eastAsia"/>
                <w:snapToGrid w:val="0"/>
                <w:sz w:val="24"/>
                <w:szCs w:val="24"/>
              </w:rPr>
              <w:t>料生产企业检查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对新型墙</w:t>
            </w:r>
            <w:proofErr w:type="gramStart"/>
            <w:r w:rsidRPr="00957D31">
              <w:rPr>
                <w:rFonts w:ascii="方正仿宋_GBK" w:eastAsia="方正仿宋_GBK" w:hAnsi="方正仿宋_GBK" w:cs="方正仿宋_GBK" w:hint="eastAsia"/>
                <w:snapToGrid w:val="0"/>
                <w:sz w:val="24"/>
                <w:szCs w:val="24"/>
              </w:rPr>
              <w:t>体材</w:t>
            </w:r>
            <w:proofErr w:type="gramEnd"/>
            <w:r w:rsidRPr="00957D31">
              <w:rPr>
                <w:rFonts w:ascii="方正仿宋_GBK" w:eastAsia="方正仿宋_GBK" w:hAnsi="方正仿宋_GBK" w:cs="方正仿宋_GBK" w:hint="eastAsia"/>
                <w:snapToGrid w:val="0"/>
                <w:sz w:val="24"/>
                <w:szCs w:val="24"/>
              </w:rPr>
              <w:t>料生产情况的行政检查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新型墙</w:t>
            </w:r>
            <w:proofErr w:type="gramStart"/>
            <w:r w:rsidRPr="00957D31">
              <w:rPr>
                <w:rFonts w:ascii="方正仿宋_GBK" w:eastAsia="方正仿宋_GBK" w:hAnsi="方正仿宋_GBK" w:cs="方正仿宋_GBK" w:hint="eastAsia"/>
                <w:snapToGrid w:val="0"/>
                <w:sz w:val="24"/>
                <w:szCs w:val="24"/>
              </w:rPr>
              <w:t>体材</w:t>
            </w:r>
            <w:proofErr w:type="gramEnd"/>
          </w:p>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料生产企业</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5</w:t>
            </w:r>
          </w:p>
        </w:tc>
        <w:tc>
          <w:tcPr>
            <w:tcW w:w="1191" w:type="dxa"/>
            <w:shd w:val="clear" w:color="auto" w:fill="auto"/>
            <w:vAlign w:val="center"/>
          </w:tcPr>
          <w:p w:rsidR="002E1491" w:rsidRDefault="002E1491" w:rsidP="002E1491">
            <w:r w:rsidRPr="000457BA">
              <w:rPr>
                <w:rFonts w:ascii="Times New Roman" w:eastAsia="方正仿宋_GBK" w:hAnsi="Times New Roman" w:cs="Times New Roman" w:hint="eastAsia"/>
                <w:snapToGrid w:val="0"/>
                <w:sz w:val="24"/>
              </w:rPr>
              <w:t>1</w:t>
            </w:r>
            <w:r w:rsidRPr="000457BA">
              <w:rPr>
                <w:rFonts w:ascii="Times New Roman" w:eastAsia="方正仿宋_GBK" w:hAnsi="Times New Roman" w:cs="Times New Roman" w:hint="eastAsia"/>
                <w:snapToGrid w:val="0"/>
                <w:sz w:val="24"/>
              </w:rPr>
              <w:t>次</w:t>
            </w:r>
            <w:r w:rsidRPr="000457BA">
              <w:rPr>
                <w:rFonts w:ascii="Times New Roman" w:eastAsia="方正仿宋_GBK" w:hAnsi="Times New Roman" w:cs="Times New Roman" w:hint="eastAsia"/>
                <w:snapToGrid w:val="0"/>
                <w:sz w:val="24"/>
              </w:rPr>
              <w:t>/</w:t>
            </w:r>
            <w:r w:rsidRPr="000457BA">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市城乡建设中心</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5</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2026年地震安全性评价及抗震设防要求检查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对建设工程抗震设防要求、地震安全性评价及区划图执行情况的检查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工程建设单位</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4</w:t>
            </w:r>
          </w:p>
        </w:tc>
        <w:tc>
          <w:tcPr>
            <w:tcW w:w="1191" w:type="dxa"/>
            <w:shd w:val="clear" w:color="auto" w:fill="auto"/>
            <w:vAlign w:val="center"/>
          </w:tcPr>
          <w:p w:rsidR="002E1491" w:rsidRDefault="002E1491" w:rsidP="002E1491">
            <w:r w:rsidRPr="000457BA">
              <w:rPr>
                <w:rFonts w:ascii="Times New Roman" w:eastAsia="方正仿宋_GBK" w:hAnsi="Times New Roman" w:cs="Times New Roman" w:hint="eastAsia"/>
                <w:snapToGrid w:val="0"/>
                <w:sz w:val="24"/>
              </w:rPr>
              <w:t>1</w:t>
            </w:r>
            <w:r w:rsidRPr="000457BA">
              <w:rPr>
                <w:rFonts w:ascii="Times New Roman" w:eastAsia="方正仿宋_GBK" w:hAnsi="Times New Roman" w:cs="Times New Roman" w:hint="eastAsia"/>
                <w:snapToGrid w:val="0"/>
                <w:sz w:val="24"/>
              </w:rPr>
              <w:t>次</w:t>
            </w:r>
            <w:r w:rsidRPr="000457BA">
              <w:rPr>
                <w:rFonts w:ascii="Times New Roman" w:eastAsia="方正仿宋_GBK" w:hAnsi="Times New Roman" w:cs="Times New Roman" w:hint="eastAsia"/>
                <w:snapToGrid w:val="0"/>
                <w:sz w:val="24"/>
              </w:rPr>
              <w:t>/</w:t>
            </w:r>
            <w:r w:rsidRPr="000457BA">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书面检查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proofErr w:type="gramStart"/>
            <w:r w:rsidRPr="00957D31">
              <w:rPr>
                <w:rFonts w:ascii="方正仿宋_GBK" w:eastAsia="方正仿宋_GBK" w:hAnsi="方正仿宋_GBK" w:cs="方正仿宋_GBK" w:hint="eastAsia"/>
                <w:snapToGrid w:val="0"/>
                <w:sz w:val="24"/>
                <w:szCs w:val="24"/>
              </w:rPr>
              <w:t>震防处</w:t>
            </w:r>
            <w:proofErr w:type="gramEnd"/>
          </w:p>
        </w:tc>
      </w:tr>
      <w:tr w:rsidR="00F3070F" w:rsidRPr="00957D31" w:rsidTr="000A7562">
        <w:tc>
          <w:tcPr>
            <w:tcW w:w="517" w:type="dxa"/>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6</w:t>
            </w:r>
          </w:p>
        </w:tc>
        <w:tc>
          <w:tcPr>
            <w:tcW w:w="2455" w:type="dxa"/>
            <w:shd w:val="clear" w:color="auto" w:fill="auto"/>
            <w:vAlign w:val="center"/>
          </w:tcPr>
          <w:p w:rsidR="00F3070F" w:rsidRPr="00957D31" w:rsidRDefault="00F3070F"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招标代理机构从事招标投标活动检查</w:t>
            </w:r>
          </w:p>
        </w:tc>
        <w:tc>
          <w:tcPr>
            <w:tcW w:w="3402" w:type="dxa"/>
            <w:shd w:val="clear" w:color="auto" w:fill="auto"/>
            <w:vAlign w:val="center"/>
          </w:tcPr>
          <w:p w:rsidR="00F3070F" w:rsidRPr="00957D31" w:rsidRDefault="00F3070F"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对招标代理机构从事招标投标活动的行政检查</w:t>
            </w:r>
          </w:p>
        </w:tc>
        <w:tc>
          <w:tcPr>
            <w:tcW w:w="2410" w:type="dxa"/>
            <w:shd w:val="clear" w:color="auto" w:fill="auto"/>
            <w:vAlign w:val="center"/>
          </w:tcPr>
          <w:p w:rsidR="00F3070F" w:rsidRPr="00957D31" w:rsidRDefault="00F3070F"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招标代理机构</w:t>
            </w:r>
          </w:p>
        </w:tc>
        <w:tc>
          <w:tcPr>
            <w:tcW w:w="1312" w:type="dxa"/>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5%</w:t>
            </w:r>
          </w:p>
        </w:tc>
        <w:tc>
          <w:tcPr>
            <w:tcW w:w="1191" w:type="dxa"/>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1-2</w:t>
            </w:r>
            <w:r w:rsidR="002E1491" w:rsidRPr="000B27C7">
              <w:rPr>
                <w:rFonts w:ascii="Times New Roman" w:eastAsia="方正仿宋_GBK" w:hAnsi="Times New Roman" w:cs="Times New Roman" w:hint="eastAsia"/>
                <w:snapToGrid w:val="0"/>
                <w:sz w:val="24"/>
                <w:szCs w:val="24"/>
              </w:rPr>
              <w:t>次</w:t>
            </w:r>
            <w:r w:rsidR="002E1491" w:rsidRPr="000B27C7">
              <w:rPr>
                <w:rFonts w:ascii="Times New Roman" w:eastAsia="方正仿宋_GBK" w:hAnsi="Times New Roman" w:cs="Times New Roman" w:hint="eastAsia"/>
                <w:snapToGrid w:val="0"/>
                <w:sz w:val="24"/>
                <w:szCs w:val="24"/>
              </w:rPr>
              <w:t>/</w:t>
            </w:r>
            <w:r w:rsidR="002E1491" w:rsidRPr="000B27C7">
              <w:rPr>
                <w:rFonts w:ascii="Times New Roman" w:eastAsia="方正仿宋_GBK" w:hAnsi="Times New Roman" w:cs="Times New Roman" w:hint="eastAsia"/>
                <w:snapToGrid w:val="0"/>
                <w:sz w:val="24"/>
                <w:szCs w:val="24"/>
              </w:rPr>
              <w:t>年</w:t>
            </w:r>
          </w:p>
        </w:tc>
        <w:tc>
          <w:tcPr>
            <w:tcW w:w="1455" w:type="dxa"/>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市招投标中心</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7</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对人防工程监理企业从业行为和服务质量的行政检查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对人防工程监理企业从业行为和服务质量的行政检查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市区人防工程项目</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2个</w:t>
            </w:r>
          </w:p>
        </w:tc>
        <w:tc>
          <w:tcPr>
            <w:tcW w:w="1191" w:type="dxa"/>
            <w:shd w:val="clear" w:color="auto" w:fill="auto"/>
            <w:vAlign w:val="center"/>
          </w:tcPr>
          <w:p w:rsidR="002E1491" w:rsidRDefault="002E1491" w:rsidP="002E1491">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市质监站</w:t>
            </w:r>
          </w:p>
        </w:tc>
      </w:tr>
      <w:tr w:rsidR="002E1491" w:rsidRPr="00957D31" w:rsidTr="000A7562">
        <w:tc>
          <w:tcPr>
            <w:tcW w:w="517"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8</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人防工程防护设备检测机构检测质量检查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人防工程防护设备检测机构检测质量检查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淮安市人防检测机构</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1个</w:t>
            </w:r>
          </w:p>
        </w:tc>
        <w:tc>
          <w:tcPr>
            <w:tcW w:w="1191" w:type="dxa"/>
            <w:shd w:val="clear" w:color="auto" w:fill="auto"/>
            <w:vAlign w:val="center"/>
          </w:tcPr>
          <w:p w:rsidR="002E1491" w:rsidRDefault="002E1491" w:rsidP="002E1491">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市质监站</w:t>
            </w:r>
          </w:p>
        </w:tc>
      </w:tr>
      <w:tr w:rsidR="002E1491" w:rsidRPr="00957D31" w:rsidTr="000A7562">
        <w:tc>
          <w:tcPr>
            <w:tcW w:w="517" w:type="dxa"/>
            <w:shd w:val="clear" w:color="auto" w:fill="auto"/>
            <w:vAlign w:val="center"/>
          </w:tcPr>
          <w:p w:rsidR="002E1491" w:rsidRPr="00251A4A" w:rsidRDefault="002E1491" w:rsidP="00251A4A">
            <w:pPr>
              <w:pStyle w:val="a3"/>
              <w:spacing w:line="400" w:lineRule="exact"/>
              <w:jc w:val="center"/>
              <w:rPr>
                <w:rFonts w:ascii="Times New Roman" w:eastAsia="方正仿宋_GBK" w:hAnsi="Times New Roman" w:cs="Times New Roman"/>
                <w:snapToGrid w:val="0"/>
                <w:sz w:val="24"/>
                <w:szCs w:val="24"/>
              </w:rPr>
            </w:pPr>
            <w:r w:rsidRPr="00251A4A">
              <w:rPr>
                <w:rFonts w:ascii="Times New Roman" w:eastAsia="方正仿宋_GBK" w:hAnsi="Times New Roman" w:cs="Times New Roman" w:hint="eastAsia"/>
                <w:snapToGrid w:val="0"/>
                <w:sz w:val="24"/>
                <w:szCs w:val="24"/>
              </w:rPr>
              <w:lastRenderedPageBreak/>
              <w:t>9</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人防工程防护（化）设备定点生产和安装企业从业行为检查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人防工程防护（化）设备定点生产和安装企业从业行为检查</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淮安市人防设备厂家</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2个</w:t>
            </w:r>
          </w:p>
        </w:tc>
        <w:tc>
          <w:tcPr>
            <w:tcW w:w="1191" w:type="dxa"/>
            <w:shd w:val="clear" w:color="auto" w:fill="auto"/>
            <w:vAlign w:val="center"/>
          </w:tcPr>
          <w:p w:rsidR="002E1491" w:rsidRDefault="002E1491" w:rsidP="002E1491">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市质监站</w:t>
            </w:r>
          </w:p>
        </w:tc>
      </w:tr>
      <w:tr w:rsidR="002E1491" w:rsidRPr="00957D31" w:rsidTr="000A7562">
        <w:tc>
          <w:tcPr>
            <w:tcW w:w="517" w:type="dxa"/>
            <w:shd w:val="clear" w:color="auto" w:fill="auto"/>
            <w:vAlign w:val="center"/>
          </w:tcPr>
          <w:p w:rsidR="002E1491" w:rsidRPr="00251A4A" w:rsidRDefault="002E1491" w:rsidP="00251A4A">
            <w:pPr>
              <w:pStyle w:val="a3"/>
              <w:spacing w:line="400" w:lineRule="exact"/>
              <w:jc w:val="center"/>
              <w:rPr>
                <w:rFonts w:ascii="Times New Roman" w:eastAsia="方正仿宋_GBK" w:hAnsi="Times New Roman" w:cs="Times New Roman"/>
                <w:snapToGrid w:val="0"/>
                <w:sz w:val="24"/>
                <w:szCs w:val="24"/>
              </w:rPr>
            </w:pPr>
            <w:r w:rsidRPr="00251A4A">
              <w:rPr>
                <w:rFonts w:ascii="Times New Roman" w:eastAsia="方正仿宋_GBK" w:hAnsi="Times New Roman" w:cs="Times New Roman" w:hint="eastAsia"/>
                <w:snapToGrid w:val="0"/>
                <w:sz w:val="24"/>
                <w:szCs w:val="24"/>
              </w:rPr>
              <w:t>10</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建设工程质量检测机构行为监督检查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检测行为、检测能力、检测报告及检测工作开展情况</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淮安市建设工程质量检测机构</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100%</w:t>
            </w:r>
          </w:p>
        </w:tc>
        <w:tc>
          <w:tcPr>
            <w:tcW w:w="1191" w:type="dxa"/>
            <w:shd w:val="clear" w:color="auto" w:fill="auto"/>
            <w:vAlign w:val="center"/>
          </w:tcPr>
          <w:p w:rsidR="002E1491" w:rsidRDefault="002E1491" w:rsidP="002E1491">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市质监站</w:t>
            </w:r>
          </w:p>
        </w:tc>
      </w:tr>
      <w:tr w:rsidR="002E1491" w:rsidRPr="00957D31" w:rsidTr="000A7562">
        <w:tc>
          <w:tcPr>
            <w:tcW w:w="517" w:type="dxa"/>
            <w:shd w:val="clear" w:color="auto" w:fill="auto"/>
            <w:vAlign w:val="center"/>
          </w:tcPr>
          <w:p w:rsidR="002E1491" w:rsidRPr="00251A4A" w:rsidRDefault="002E1491" w:rsidP="00251A4A">
            <w:pPr>
              <w:pStyle w:val="a3"/>
              <w:spacing w:line="400" w:lineRule="exact"/>
              <w:jc w:val="center"/>
              <w:rPr>
                <w:rFonts w:ascii="Times New Roman" w:eastAsia="方正仿宋_GBK" w:hAnsi="Times New Roman" w:cs="Times New Roman"/>
                <w:snapToGrid w:val="0"/>
                <w:sz w:val="24"/>
                <w:szCs w:val="24"/>
              </w:rPr>
            </w:pPr>
            <w:r w:rsidRPr="00251A4A">
              <w:rPr>
                <w:rFonts w:ascii="Times New Roman" w:eastAsia="方正仿宋_GBK" w:hAnsi="Times New Roman" w:cs="Times New Roman" w:hint="eastAsia"/>
                <w:snapToGrid w:val="0"/>
                <w:sz w:val="24"/>
                <w:szCs w:val="24"/>
              </w:rPr>
              <w:t>11</w:t>
            </w:r>
          </w:p>
        </w:tc>
        <w:tc>
          <w:tcPr>
            <w:tcW w:w="2455"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勘察设计质量及市场行为抽查</w:t>
            </w:r>
          </w:p>
        </w:tc>
        <w:tc>
          <w:tcPr>
            <w:tcW w:w="3402" w:type="dxa"/>
            <w:shd w:val="clear" w:color="auto" w:fill="auto"/>
            <w:vAlign w:val="center"/>
          </w:tcPr>
          <w:p w:rsidR="002E1491" w:rsidRPr="00957D31" w:rsidRDefault="002E1491" w:rsidP="00251A4A">
            <w:pPr>
              <w:pStyle w:val="a3"/>
              <w:adjustRightInd w:val="0"/>
              <w:snapToGrid w:val="0"/>
              <w:spacing w:line="360" w:lineRule="exact"/>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勘察设计质量及市场行为</w:t>
            </w:r>
          </w:p>
        </w:tc>
        <w:tc>
          <w:tcPr>
            <w:tcW w:w="2410" w:type="dxa"/>
            <w:shd w:val="clear" w:color="auto" w:fill="auto"/>
            <w:vAlign w:val="center"/>
          </w:tcPr>
          <w:p w:rsidR="002E1491" w:rsidRPr="00957D31" w:rsidRDefault="002E1491" w:rsidP="00CF14D7">
            <w:pPr>
              <w:pStyle w:val="a3"/>
              <w:adjustRightInd w:val="0"/>
              <w:snapToGrid w:val="0"/>
              <w:spacing w:line="36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施工图审查的房屋建筑和市政基础设施工程项目以及</w:t>
            </w:r>
            <w:proofErr w:type="gramStart"/>
            <w:r w:rsidRPr="00957D31">
              <w:rPr>
                <w:rFonts w:ascii="方正仿宋_GBK" w:eastAsia="方正仿宋_GBK" w:hAnsi="方正仿宋_GBK" w:cs="方正仿宋_GBK" w:hint="eastAsia"/>
                <w:snapToGrid w:val="0"/>
                <w:sz w:val="24"/>
                <w:szCs w:val="24"/>
              </w:rPr>
              <w:t>实施自审承诺</w:t>
            </w:r>
            <w:proofErr w:type="gramEnd"/>
            <w:r w:rsidRPr="00957D31">
              <w:rPr>
                <w:rFonts w:ascii="方正仿宋_GBK" w:eastAsia="方正仿宋_GBK" w:hAnsi="方正仿宋_GBK" w:cs="方正仿宋_GBK" w:hint="eastAsia"/>
                <w:snapToGrid w:val="0"/>
                <w:sz w:val="24"/>
                <w:szCs w:val="24"/>
              </w:rPr>
              <w:t>制的项目</w:t>
            </w:r>
          </w:p>
        </w:tc>
        <w:tc>
          <w:tcPr>
            <w:tcW w:w="131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20</w:t>
            </w:r>
          </w:p>
        </w:tc>
        <w:tc>
          <w:tcPr>
            <w:tcW w:w="1191" w:type="dxa"/>
            <w:shd w:val="clear" w:color="auto" w:fill="auto"/>
            <w:vAlign w:val="center"/>
          </w:tcPr>
          <w:p w:rsidR="002E1491" w:rsidRDefault="002E1491" w:rsidP="002E1491">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1455"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现场检查</w:t>
            </w:r>
          </w:p>
        </w:tc>
        <w:tc>
          <w:tcPr>
            <w:tcW w:w="1272" w:type="dxa"/>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snapToGrid w:val="0"/>
                <w:sz w:val="24"/>
                <w:szCs w:val="24"/>
              </w:rPr>
              <w:t>市级</w:t>
            </w:r>
          </w:p>
        </w:tc>
        <w:tc>
          <w:tcPr>
            <w:tcW w:w="1242" w:type="dxa"/>
            <w:tcBorders>
              <w:right w:val="single" w:sz="4" w:space="0" w:color="auto"/>
            </w:tcBorders>
            <w:shd w:val="clear" w:color="auto" w:fill="auto"/>
            <w:vAlign w:val="center"/>
          </w:tcPr>
          <w:p w:rsidR="002E1491" w:rsidRPr="00957D31" w:rsidRDefault="002E1491" w:rsidP="002E1491">
            <w:pPr>
              <w:pStyle w:val="a3"/>
              <w:adjustRightInd w:val="0"/>
              <w:snapToGrid w:val="0"/>
              <w:spacing w:line="400" w:lineRule="exact"/>
              <w:jc w:val="center"/>
              <w:rPr>
                <w:rFonts w:ascii="方正仿宋_GBK" w:eastAsia="方正仿宋_GBK" w:hAnsi="方正仿宋_GBK" w:cs="方正仿宋_GBK"/>
                <w:snapToGrid w:val="0"/>
                <w:sz w:val="24"/>
                <w:szCs w:val="24"/>
              </w:rPr>
            </w:pPr>
            <w:r w:rsidRPr="00957D31">
              <w:rPr>
                <w:rFonts w:ascii="方正仿宋_GBK" w:eastAsia="方正仿宋_GBK" w:hAnsi="方正仿宋_GBK" w:cs="方正仿宋_GBK" w:hint="eastAsia"/>
                <w:snapToGrid w:val="0"/>
                <w:sz w:val="24"/>
                <w:szCs w:val="24"/>
              </w:rPr>
              <w:t>建筑节能与科研设计处</w:t>
            </w:r>
          </w:p>
        </w:tc>
      </w:tr>
    </w:tbl>
    <w:p w:rsidR="00F3070F" w:rsidRPr="00957D31" w:rsidRDefault="00F3070F" w:rsidP="00957D31">
      <w:pPr>
        <w:pStyle w:val="a3"/>
        <w:adjustRightInd w:val="0"/>
        <w:snapToGrid w:val="0"/>
        <w:spacing w:line="400" w:lineRule="exact"/>
        <w:jc w:val="center"/>
        <w:rPr>
          <w:rFonts w:ascii="方正仿宋_GBK" w:eastAsia="方正仿宋_GBK" w:hAnsi="方正仿宋_GBK" w:cs="方正仿宋_GBK"/>
          <w:snapToGrid w:val="0"/>
          <w:sz w:val="24"/>
          <w:szCs w:val="24"/>
        </w:rPr>
      </w:pPr>
    </w:p>
    <w:p w:rsidR="0020266B" w:rsidRDefault="0020266B">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、市城管局</w:t>
      </w:r>
    </w:p>
    <w:tbl>
      <w:tblPr>
        <w:tblStyle w:val="a8"/>
        <w:tblW w:w="5085" w:type="pct"/>
        <w:tblLook w:val="04A0" w:firstRow="1" w:lastRow="0" w:firstColumn="1" w:lastColumn="0" w:noHBand="0" w:noVBand="1"/>
      </w:tblPr>
      <w:tblGrid>
        <w:gridCol w:w="723"/>
        <w:gridCol w:w="1824"/>
        <w:gridCol w:w="2692"/>
        <w:gridCol w:w="2695"/>
        <w:gridCol w:w="1466"/>
        <w:gridCol w:w="1232"/>
        <w:gridCol w:w="1253"/>
        <w:gridCol w:w="1253"/>
        <w:gridCol w:w="1670"/>
      </w:tblGrid>
      <w:tr w:rsidR="0050226E" w:rsidTr="000A7562">
        <w:trPr>
          <w:trHeight w:val="534"/>
        </w:trPr>
        <w:tc>
          <w:tcPr>
            <w:tcW w:w="244"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616"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09"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910"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495"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16"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23"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23" w:type="pct"/>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564" w:type="pct"/>
            <w:tcBorders>
              <w:right w:val="single" w:sz="4" w:space="0" w:color="auto"/>
            </w:tcBorders>
            <w:vAlign w:val="center"/>
          </w:tcPr>
          <w:p w:rsidR="0050226E" w:rsidRDefault="0050226E"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50226E" w:rsidTr="000A7562">
        <w:trPr>
          <w:trHeight w:val="925"/>
        </w:trPr>
        <w:tc>
          <w:tcPr>
            <w:tcW w:w="244" w:type="pct"/>
            <w:vAlign w:val="center"/>
          </w:tcPr>
          <w:p w:rsidR="0050226E" w:rsidRPr="00251A4A" w:rsidRDefault="0050226E" w:rsidP="001527CB">
            <w:pPr>
              <w:pStyle w:val="a3"/>
              <w:spacing w:line="400" w:lineRule="exact"/>
              <w:jc w:val="center"/>
              <w:rPr>
                <w:rFonts w:ascii="Times New Roman" w:eastAsia="方正仿宋_GBK" w:hAnsi="Times New Roman" w:cs="Times New Roman"/>
                <w:snapToGrid w:val="0"/>
                <w:sz w:val="24"/>
                <w:szCs w:val="24"/>
              </w:rPr>
            </w:pPr>
            <w:r w:rsidRPr="00251A4A">
              <w:rPr>
                <w:rFonts w:ascii="Times New Roman" w:eastAsia="方正仿宋_GBK" w:hAnsi="Times New Roman" w:cs="Times New Roman"/>
                <w:snapToGrid w:val="0"/>
                <w:sz w:val="24"/>
                <w:szCs w:val="24"/>
              </w:rPr>
              <w:t>1</w:t>
            </w:r>
          </w:p>
        </w:tc>
        <w:tc>
          <w:tcPr>
            <w:tcW w:w="616" w:type="pct"/>
            <w:vAlign w:val="center"/>
          </w:tcPr>
          <w:p w:rsidR="0050226E" w:rsidRDefault="0050226E" w:rsidP="00251A4A">
            <w:pPr>
              <w:pStyle w:val="a3"/>
              <w:spacing w:line="400" w:lineRule="exact"/>
              <w:rPr>
                <w:rFonts w:ascii="Times New Roman" w:hAnsi="Times New Roman" w:cs="Times New Roman"/>
                <w:snapToGrid w:val="0"/>
                <w:sz w:val="24"/>
                <w:szCs w:val="24"/>
              </w:rPr>
            </w:pPr>
            <w:r>
              <w:rPr>
                <w:rFonts w:ascii="Times New Roman" w:eastAsia="方正仿宋_GBK" w:hAnsi="Times New Roman" w:cs="方正仿宋_GBK" w:hint="eastAsia"/>
                <w:snapToGrid w:val="0"/>
                <w:sz w:val="24"/>
                <w:szCs w:val="24"/>
              </w:rPr>
              <w:t>建筑垃圾处置检查</w:t>
            </w:r>
          </w:p>
        </w:tc>
        <w:tc>
          <w:tcPr>
            <w:tcW w:w="909" w:type="pct"/>
            <w:vAlign w:val="center"/>
          </w:tcPr>
          <w:p w:rsidR="0050226E" w:rsidRDefault="0050226E" w:rsidP="00251A4A">
            <w:pPr>
              <w:pStyle w:val="a3"/>
              <w:spacing w:line="400" w:lineRule="exact"/>
              <w:rPr>
                <w:rFonts w:ascii="Times New Roman" w:hAnsi="Times New Roman" w:cs="Times New Roman"/>
                <w:snapToGrid w:val="0"/>
                <w:sz w:val="24"/>
                <w:szCs w:val="24"/>
              </w:rPr>
            </w:pPr>
            <w:r>
              <w:rPr>
                <w:rFonts w:ascii="Times New Roman" w:eastAsia="方正仿宋_GBK" w:hAnsi="Times New Roman" w:cs="方正仿宋_GBK" w:hint="eastAsia"/>
                <w:snapToGrid w:val="0"/>
                <w:sz w:val="24"/>
                <w:szCs w:val="24"/>
              </w:rPr>
              <w:t>对建筑垃圾处置的行政检查</w:t>
            </w:r>
          </w:p>
        </w:tc>
        <w:tc>
          <w:tcPr>
            <w:tcW w:w="910" w:type="pct"/>
            <w:vAlign w:val="center"/>
          </w:tcPr>
          <w:p w:rsidR="0050226E" w:rsidRDefault="0050226E" w:rsidP="001527CB">
            <w:pPr>
              <w:pStyle w:val="a3"/>
              <w:spacing w:line="400" w:lineRule="exact"/>
              <w:jc w:val="center"/>
              <w:rPr>
                <w:rFonts w:ascii="Times New Roman" w:hAnsi="Times New Roman" w:cs="Times New Roman"/>
                <w:snapToGrid w:val="0"/>
                <w:sz w:val="24"/>
                <w:szCs w:val="24"/>
              </w:rPr>
            </w:pPr>
            <w:r>
              <w:rPr>
                <w:rFonts w:ascii="Times New Roman" w:eastAsia="方正仿宋_GBK" w:hAnsi="Times New Roman" w:cs="方正仿宋_GBK" w:hint="eastAsia"/>
                <w:snapToGrid w:val="0"/>
                <w:sz w:val="24"/>
                <w:szCs w:val="24"/>
              </w:rPr>
              <w:t>市区范围内在建项目施工单位</w:t>
            </w:r>
          </w:p>
        </w:tc>
        <w:tc>
          <w:tcPr>
            <w:tcW w:w="495" w:type="pct"/>
            <w:vAlign w:val="center"/>
          </w:tcPr>
          <w:p w:rsidR="0050226E" w:rsidRDefault="0050226E" w:rsidP="001527CB">
            <w:pPr>
              <w:pStyle w:val="a3"/>
              <w:spacing w:line="400" w:lineRule="exact"/>
              <w:jc w:val="center"/>
              <w:rPr>
                <w:rFonts w:ascii="Times New Roman" w:hAnsi="Times New Roman" w:cs="Times New Roman"/>
                <w:snapToGrid w:val="0"/>
                <w:sz w:val="24"/>
                <w:szCs w:val="24"/>
              </w:rPr>
            </w:pPr>
            <w:r>
              <w:rPr>
                <w:rFonts w:ascii="Times New Roman" w:hAnsi="Times New Roman" w:cs="Times New Roman" w:hint="eastAsia"/>
                <w:snapToGrid w:val="0"/>
                <w:sz w:val="24"/>
                <w:szCs w:val="24"/>
              </w:rPr>
              <w:t>2</w:t>
            </w:r>
            <w:r w:rsidR="00C325E5">
              <w:rPr>
                <w:rFonts w:ascii="Times New Roman" w:hAnsi="Times New Roman" w:cs="Times New Roman" w:hint="eastAsia"/>
                <w:snapToGrid w:val="0"/>
                <w:sz w:val="24"/>
                <w:szCs w:val="24"/>
              </w:rPr>
              <w:t>家</w:t>
            </w:r>
          </w:p>
        </w:tc>
        <w:tc>
          <w:tcPr>
            <w:tcW w:w="416" w:type="pct"/>
            <w:vAlign w:val="center"/>
          </w:tcPr>
          <w:p w:rsidR="0050226E" w:rsidRDefault="000A7562" w:rsidP="001527CB">
            <w:pPr>
              <w:pStyle w:val="a3"/>
              <w:spacing w:line="400" w:lineRule="exact"/>
              <w:jc w:val="center"/>
              <w:rPr>
                <w:rFonts w:ascii="Times New Roman" w:hAnsi="Times New Roman" w:cs="Times New Roman"/>
                <w:snapToGrid w:val="0"/>
                <w:sz w:val="24"/>
                <w:szCs w:val="24"/>
              </w:rPr>
            </w:pPr>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423" w:type="pct"/>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现场检查</w:t>
            </w:r>
          </w:p>
        </w:tc>
        <w:tc>
          <w:tcPr>
            <w:tcW w:w="423" w:type="pct"/>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市级</w:t>
            </w:r>
          </w:p>
        </w:tc>
        <w:tc>
          <w:tcPr>
            <w:tcW w:w="564" w:type="pct"/>
            <w:tcBorders>
              <w:right w:val="single" w:sz="4" w:space="0" w:color="auto"/>
            </w:tcBorders>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市园区渣土管理服务中心</w:t>
            </w:r>
          </w:p>
        </w:tc>
      </w:tr>
      <w:tr w:rsidR="0050226E" w:rsidTr="000A7562">
        <w:tc>
          <w:tcPr>
            <w:tcW w:w="244" w:type="pct"/>
            <w:vAlign w:val="center"/>
          </w:tcPr>
          <w:p w:rsidR="0050226E" w:rsidRPr="00251A4A" w:rsidRDefault="0050226E" w:rsidP="001527CB">
            <w:pPr>
              <w:pStyle w:val="a3"/>
              <w:spacing w:line="400" w:lineRule="exact"/>
              <w:jc w:val="center"/>
              <w:rPr>
                <w:rFonts w:ascii="Times New Roman" w:eastAsia="方正仿宋_GBK" w:hAnsi="Times New Roman" w:cs="Times New Roman"/>
                <w:snapToGrid w:val="0"/>
                <w:sz w:val="24"/>
                <w:szCs w:val="24"/>
              </w:rPr>
            </w:pPr>
            <w:r w:rsidRPr="00251A4A">
              <w:rPr>
                <w:rFonts w:ascii="Times New Roman" w:eastAsia="方正仿宋_GBK" w:hAnsi="Times New Roman" w:cs="Times New Roman"/>
                <w:snapToGrid w:val="0"/>
                <w:sz w:val="24"/>
                <w:szCs w:val="24"/>
              </w:rPr>
              <w:t>2</w:t>
            </w:r>
          </w:p>
        </w:tc>
        <w:tc>
          <w:tcPr>
            <w:tcW w:w="616" w:type="pct"/>
            <w:vAlign w:val="center"/>
          </w:tcPr>
          <w:p w:rsidR="0050226E" w:rsidRDefault="0050226E" w:rsidP="00251A4A">
            <w:pPr>
              <w:pStyle w:val="a3"/>
              <w:spacing w:line="400" w:lineRule="exact"/>
              <w:rPr>
                <w:rFonts w:cs="Times New Roman"/>
                <w:snapToGrid w:val="0"/>
                <w:sz w:val="24"/>
                <w:szCs w:val="24"/>
              </w:rPr>
            </w:pPr>
            <w:r>
              <w:rPr>
                <w:rFonts w:ascii="方正仿宋_GBK" w:eastAsia="方正仿宋_GBK" w:hAnsi="方正仿宋_GBK" w:cs="方正仿宋_GBK" w:hint="eastAsia"/>
                <w:snapToGrid w:val="0"/>
                <w:sz w:val="24"/>
                <w:szCs w:val="24"/>
              </w:rPr>
              <w:t>设置大型户外广告等情况检查</w:t>
            </w:r>
          </w:p>
        </w:tc>
        <w:tc>
          <w:tcPr>
            <w:tcW w:w="909" w:type="pct"/>
            <w:vAlign w:val="center"/>
          </w:tcPr>
          <w:p w:rsidR="0050226E" w:rsidRDefault="0050226E" w:rsidP="00251A4A">
            <w:pPr>
              <w:pStyle w:val="a3"/>
              <w:spacing w:line="400" w:lineRule="exact"/>
              <w:rPr>
                <w:rFonts w:cs="Times New Roman"/>
                <w:snapToGrid w:val="0"/>
                <w:sz w:val="24"/>
                <w:szCs w:val="24"/>
              </w:rPr>
            </w:pPr>
            <w:r>
              <w:rPr>
                <w:rFonts w:ascii="方正仿宋_GBK" w:eastAsia="方正仿宋_GBK" w:hAnsi="方正仿宋_GBK" w:cs="方正仿宋_GBK" w:hint="eastAsia"/>
                <w:snapToGrid w:val="0"/>
                <w:sz w:val="24"/>
                <w:szCs w:val="24"/>
              </w:rPr>
              <w:t>对设置大型户外广告及在城市建筑物、设施上悬挂、张贴宣传品手续情况的行政检查</w:t>
            </w:r>
          </w:p>
        </w:tc>
        <w:tc>
          <w:tcPr>
            <w:tcW w:w="910" w:type="pct"/>
            <w:vAlign w:val="center"/>
          </w:tcPr>
          <w:p w:rsidR="0050226E" w:rsidRDefault="0050226E" w:rsidP="001527CB">
            <w:pPr>
              <w:pStyle w:val="a3"/>
              <w:spacing w:line="400" w:lineRule="exact"/>
              <w:jc w:val="center"/>
              <w:rPr>
                <w:rFonts w:cs="Times New Roman"/>
                <w:snapToGrid w:val="0"/>
                <w:sz w:val="24"/>
                <w:szCs w:val="24"/>
              </w:rPr>
            </w:pPr>
            <w:r>
              <w:rPr>
                <w:rFonts w:ascii="方正仿宋_GBK" w:eastAsia="方正仿宋_GBK" w:hAnsi="方正仿宋_GBK" w:cs="方正仿宋_GBK" w:hint="eastAsia"/>
                <w:snapToGrid w:val="0"/>
                <w:sz w:val="24"/>
                <w:szCs w:val="24"/>
              </w:rPr>
              <w:t>市区高炮广告、公交站台广告、在城市建筑物、设施悬挂、张贴宣传品的经营者</w:t>
            </w:r>
          </w:p>
        </w:tc>
        <w:tc>
          <w:tcPr>
            <w:tcW w:w="495" w:type="pct"/>
            <w:vAlign w:val="center"/>
          </w:tcPr>
          <w:p w:rsidR="0050226E" w:rsidRDefault="0050226E" w:rsidP="001527CB">
            <w:pPr>
              <w:pStyle w:val="a3"/>
              <w:spacing w:line="400" w:lineRule="exact"/>
              <w:jc w:val="center"/>
              <w:rPr>
                <w:rFonts w:ascii="Times New Roman" w:hAnsi="Times New Roman" w:cs="Times New Roman"/>
                <w:snapToGrid w:val="0"/>
                <w:sz w:val="24"/>
                <w:szCs w:val="24"/>
              </w:rPr>
            </w:pPr>
            <w:r>
              <w:rPr>
                <w:rFonts w:ascii="Times New Roman" w:hAnsi="Times New Roman" w:cs="Times New Roman" w:hint="eastAsia"/>
                <w:snapToGrid w:val="0"/>
                <w:sz w:val="24"/>
                <w:szCs w:val="24"/>
              </w:rPr>
              <w:t>2</w:t>
            </w:r>
            <w:r w:rsidR="00C325E5">
              <w:rPr>
                <w:rFonts w:ascii="Times New Roman" w:hAnsi="Times New Roman" w:cs="Times New Roman" w:hint="eastAsia"/>
                <w:snapToGrid w:val="0"/>
                <w:sz w:val="24"/>
                <w:szCs w:val="24"/>
              </w:rPr>
              <w:t>家</w:t>
            </w:r>
          </w:p>
        </w:tc>
        <w:tc>
          <w:tcPr>
            <w:tcW w:w="416" w:type="pct"/>
            <w:vAlign w:val="center"/>
          </w:tcPr>
          <w:p w:rsidR="0050226E" w:rsidRDefault="000A7562" w:rsidP="001527CB">
            <w:pPr>
              <w:pStyle w:val="a3"/>
              <w:spacing w:line="400" w:lineRule="exact"/>
              <w:jc w:val="center"/>
              <w:rPr>
                <w:rFonts w:ascii="Times New Roman" w:hAnsi="Times New Roman" w:cs="Times New Roman"/>
                <w:snapToGrid w:val="0"/>
                <w:sz w:val="24"/>
                <w:szCs w:val="24"/>
              </w:rPr>
            </w:pPr>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423" w:type="pct"/>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现场检查</w:t>
            </w:r>
          </w:p>
        </w:tc>
        <w:tc>
          <w:tcPr>
            <w:tcW w:w="423" w:type="pct"/>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市级</w:t>
            </w:r>
          </w:p>
        </w:tc>
        <w:tc>
          <w:tcPr>
            <w:tcW w:w="564" w:type="pct"/>
            <w:tcBorders>
              <w:right w:val="single" w:sz="4" w:space="0" w:color="auto"/>
            </w:tcBorders>
            <w:vAlign w:val="center"/>
          </w:tcPr>
          <w:p w:rsidR="0050226E" w:rsidRPr="00C325E5" w:rsidRDefault="0050226E" w:rsidP="001527CB">
            <w:pPr>
              <w:pStyle w:val="a3"/>
              <w:spacing w:line="400" w:lineRule="exact"/>
              <w:jc w:val="center"/>
              <w:rPr>
                <w:rFonts w:ascii="方正仿宋_GBK" w:eastAsia="方正仿宋_GBK" w:hAnsi="方正仿宋_GBK" w:cs="方正仿宋_GBK"/>
                <w:snapToGrid w:val="0"/>
                <w:sz w:val="24"/>
                <w:szCs w:val="24"/>
              </w:rPr>
            </w:pPr>
            <w:r w:rsidRPr="00C325E5">
              <w:rPr>
                <w:rFonts w:ascii="方正仿宋_GBK" w:eastAsia="方正仿宋_GBK" w:hAnsi="方正仿宋_GBK" w:cs="方正仿宋_GBK" w:hint="eastAsia"/>
                <w:snapToGrid w:val="0"/>
                <w:sz w:val="24"/>
                <w:szCs w:val="24"/>
              </w:rPr>
              <w:t>市户外</w:t>
            </w:r>
            <w:proofErr w:type="gramStart"/>
            <w:r w:rsidRPr="00C325E5">
              <w:rPr>
                <w:rFonts w:ascii="方正仿宋_GBK" w:eastAsia="方正仿宋_GBK" w:hAnsi="方正仿宋_GBK" w:cs="方正仿宋_GBK" w:hint="eastAsia"/>
                <w:snapToGrid w:val="0"/>
                <w:sz w:val="24"/>
                <w:szCs w:val="24"/>
              </w:rPr>
              <w:t>广告及亮化</w:t>
            </w:r>
            <w:proofErr w:type="gramEnd"/>
            <w:r w:rsidRPr="00C325E5">
              <w:rPr>
                <w:rFonts w:ascii="方正仿宋_GBK" w:eastAsia="方正仿宋_GBK" w:hAnsi="方正仿宋_GBK" w:cs="方正仿宋_GBK" w:hint="eastAsia"/>
                <w:snapToGrid w:val="0"/>
                <w:sz w:val="24"/>
                <w:szCs w:val="24"/>
              </w:rPr>
              <w:t>管理服务中心</w:t>
            </w:r>
          </w:p>
        </w:tc>
      </w:tr>
    </w:tbl>
    <w:p w:rsidR="00FC20EF" w:rsidRDefault="00FC20EF">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十</w:t>
      </w:r>
      <w:r w:rsidR="000A7562">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、市住房公积金管理中心</w:t>
      </w:r>
    </w:p>
    <w:tbl>
      <w:tblPr>
        <w:tblStyle w:val="a8"/>
        <w:tblW w:w="5012" w:type="pct"/>
        <w:tblLook w:val="04A0" w:firstRow="1" w:lastRow="0" w:firstColumn="1" w:lastColumn="0" w:noHBand="0" w:noVBand="1"/>
      </w:tblPr>
      <w:tblGrid>
        <w:gridCol w:w="731"/>
        <w:gridCol w:w="2061"/>
        <w:gridCol w:w="2791"/>
        <w:gridCol w:w="1673"/>
        <w:gridCol w:w="1941"/>
        <w:gridCol w:w="1287"/>
        <w:gridCol w:w="1276"/>
        <w:gridCol w:w="1419"/>
        <w:gridCol w:w="1416"/>
      </w:tblGrid>
      <w:tr w:rsidR="00C325E5" w:rsidTr="007E264B">
        <w:trPr>
          <w:trHeight w:val="534"/>
        </w:trPr>
        <w:tc>
          <w:tcPr>
            <w:tcW w:w="250"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6"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6"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3"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5"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41"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7"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86" w:type="pct"/>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85" w:type="pct"/>
            <w:tcBorders>
              <w:right w:val="single" w:sz="4" w:space="0" w:color="auto"/>
            </w:tcBorders>
            <w:vAlign w:val="center"/>
          </w:tcPr>
          <w:p w:rsidR="00C325E5" w:rsidRDefault="00C325E5"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C325E5" w:rsidTr="007E264B">
        <w:tc>
          <w:tcPr>
            <w:tcW w:w="250"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w:t>
            </w:r>
          </w:p>
        </w:tc>
        <w:tc>
          <w:tcPr>
            <w:tcW w:w="706" w:type="pct"/>
            <w:vAlign w:val="center"/>
          </w:tcPr>
          <w:p w:rsidR="00C325E5" w:rsidRDefault="00C325E5" w:rsidP="00251A4A">
            <w:pPr>
              <w:pStyle w:val="a3"/>
              <w:spacing w:line="400" w:lineRule="exact"/>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单位住房公积金账户设立情况的检查</w:t>
            </w:r>
          </w:p>
        </w:tc>
        <w:tc>
          <w:tcPr>
            <w:tcW w:w="956" w:type="pct"/>
            <w:vAlign w:val="center"/>
          </w:tcPr>
          <w:p w:rsidR="00C325E5" w:rsidRDefault="00C325E5" w:rsidP="00251A4A">
            <w:pPr>
              <w:pStyle w:val="a3"/>
              <w:spacing w:line="400" w:lineRule="exact"/>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单位住房公积金账户设立检查</w:t>
            </w:r>
          </w:p>
        </w:tc>
        <w:tc>
          <w:tcPr>
            <w:tcW w:w="573"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具有独立法人资格的单位</w:t>
            </w:r>
          </w:p>
        </w:tc>
        <w:tc>
          <w:tcPr>
            <w:tcW w:w="665"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w:t>
            </w:r>
            <w:r>
              <w:rPr>
                <w:rFonts w:ascii="Times New Roman" w:eastAsia="方正仿宋_GBK" w:hAnsi="Times New Roman" w:cs="Times New Roman" w:hint="eastAsia"/>
                <w:snapToGrid w:val="0"/>
                <w:sz w:val="24"/>
                <w:szCs w:val="24"/>
              </w:rPr>
              <w:t>家</w:t>
            </w:r>
          </w:p>
        </w:tc>
        <w:tc>
          <w:tcPr>
            <w:tcW w:w="441"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sidRPr="000B27C7">
              <w:rPr>
                <w:rFonts w:ascii="Times New Roman" w:eastAsia="方正仿宋_GBK" w:hAnsi="Times New Roman" w:cs="Times New Roman" w:hint="eastAsia"/>
                <w:snapToGrid w:val="0"/>
                <w:sz w:val="24"/>
              </w:rPr>
              <w:t>1</w:t>
            </w:r>
            <w:r w:rsidRPr="000B27C7">
              <w:rPr>
                <w:rFonts w:ascii="Times New Roman" w:eastAsia="方正仿宋_GBK" w:hAnsi="Times New Roman" w:cs="Times New Roman" w:hint="eastAsia"/>
                <w:snapToGrid w:val="0"/>
                <w:sz w:val="24"/>
              </w:rPr>
              <w:t>次</w:t>
            </w:r>
            <w:r w:rsidRPr="000B27C7">
              <w:rPr>
                <w:rFonts w:ascii="Times New Roman" w:eastAsia="方正仿宋_GBK" w:hAnsi="Times New Roman" w:cs="Times New Roman" w:hint="eastAsia"/>
                <w:snapToGrid w:val="0"/>
                <w:sz w:val="24"/>
              </w:rPr>
              <w:t>/</w:t>
            </w:r>
            <w:r w:rsidRPr="000B27C7">
              <w:rPr>
                <w:rFonts w:ascii="Times New Roman" w:eastAsia="方正仿宋_GBK" w:hAnsi="Times New Roman" w:cs="Times New Roman" w:hint="eastAsia"/>
                <w:snapToGrid w:val="0"/>
                <w:sz w:val="24"/>
              </w:rPr>
              <w:t>年</w:t>
            </w:r>
          </w:p>
        </w:tc>
        <w:tc>
          <w:tcPr>
            <w:tcW w:w="437"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现场检查</w:t>
            </w:r>
          </w:p>
        </w:tc>
        <w:tc>
          <w:tcPr>
            <w:tcW w:w="486" w:type="pct"/>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市级</w:t>
            </w:r>
          </w:p>
        </w:tc>
        <w:tc>
          <w:tcPr>
            <w:tcW w:w="485" w:type="pct"/>
            <w:tcBorders>
              <w:right w:val="single" w:sz="4" w:space="0" w:color="auto"/>
            </w:tcBorders>
            <w:vAlign w:val="center"/>
          </w:tcPr>
          <w:p w:rsidR="00C325E5" w:rsidRDefault="00C325E5" w:rsidP="00251A4A">
            <w:pPr>
              <w:pStyle w:val="a3"/>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归集管理处</w:t>
            </w:r>
          </w:p>
        </w:tc>
      </w:tr>
    </w:tbl>
    <w:p w:rsidR="00324E7D" w:rsidRDefault="00324E7D">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w:t>
      </w:r>
      <w:r w:rsidR="000A7562">
        <w:rPr>
          <w:rFonts w:ascii="方正黑体_GBK" w:eastAsia="方正黑体_GBK" w:hAnsi="方正黑体_GBK" w:cs="方正黑体_GBK" w:hint="eastAsia"/>
          <w:sz w:val="32"/>
          <w:szCs w:val="32"/>
        </w:rPr>
        <w:t>九</w:t>
      </w:r>
      <w:r>
        <w:rPr>
          <w:rFonts w:ascii="方正黑体_GBK" w:eastAsia="方正黑体_GBK" w:hAnsi="方正黑体_GBK" w:cs="方正黑体_GBK" w:hint="eastAsia"/>
          <w:sz w:val="32"/>
          <w:szCs w:val="32"/>
        </w:rPr>
        <w:t>、市交通局</w:t>
      </w:r>
    </w:p>
    <w:tbl>
      <w:tblPr>
        <w:tblStyle w:val="a8"/>
        <w:tblW w:w="4896" w:type="pct"/>
        <w:tblInd w:w="141" w:type="dxa"/>
        <w:tblLook w:val="04A0" w:firstRow="1" w:lastRow="0" w:firstColumn="1" w:lastColumn="0" w:noHBand="0" w:noVBand="1"/>
      </w:tblPr>
      <w:tblGrid>
        <w:gridCol w:w="725"/>
        <w:gridCol w:w="1703"/>
        <w:gridCol w:w="2388"/>
        <w:gridCol w:w="1703"/>
        <w:gridCol w:w="1983"/>
        <w:gridCol w:w="1985"/>
        <w:gridCol w:w="1275"/>
        <w:gridCol w:w="850"/>
        <w:gridCol w:w="1645"/>
      </w:tblGrid>
      <w:tr w:rsidR="00FC20EF" w:rsidTr="00532D26">
        <w:trPr>
          <w:trHeight w:val="534"/>
          <w:tblHeader/>
        </w:trPr>
        <w:tc>
          <w:tcPr>
            <w:tcW w:w="254"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序号</w:t>
            </w:r>
          </w:p>
        </w:tc>
        <w:tc>
          <w:tcPr>
            <w:tcW w:w="597"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检查任务</w:t>
            </w:r>
          </w:p>
        </w:tc>
        <w:tc>
          <w:tcPr>
            <w:tcW w:w="837"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检查事项</w:t>
            </w:r>
          </w:p>
        </w:tc>
        <w:tc>
          <w:tcPr>
            <w:tcW w:w="597"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检查对象</w:t>
            </w:r>
          </w:p>
        </w:tc>
        <w:tc>
          <w:tcPr>
            <w:tcW w:w="695"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抽取比例或数量</w:t>
            </w:r>
          </w:p>
        </w:tc>
        <w:tc>
          <w:tcPr>
            <w:tcW w:w="696"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检查频次</w:t>
            </w:r>
          </w:p>
        </w:tc>
        <w:tc>
          <w:tcPr>
            <w:tcW w:w="447"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检查方式</w:t>
            </w:r>
          </w:p>
        </w:tc>
        <w:tc>
          <w:tcPr>
            <w:tcW w:w="298" w:type="pct"/>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检查层级</w:t>
            </w:r>
          </w:p>
        </w:tc>
        <w:tc>
          <w:tcPr>
            <w:tcW w:w="577" w:type="pct"/>
            <w:tcBorders>
              <w:right w:val="single" w:sz="4" w:space="0" w:color="auto"/>
            </w:tcBorders>
            <w:vAlign w:val="center"/>
          </w:tcPr>
          <w:p w:rsidR="00FC20EF" w:rsidRDefault="00FC20EF" w:rsidP="001527CB">
            <w:pPr>
              <w:pStyle w:val="a3"/>
              <w:spacing w:line="360" w:lineRule="exact"/>
              <w:jc w:val="center"/>
              <w:rPr>
                <w:rFonts w:ascii="Times New Roman" w:eastAsiaTheme="minorEastAsia" w:hAnsi="Times New Roman" w:cs="Times New Roman"/>
                <w:b/>
                <w:snapToGrid w:val="0"/>
                <w:sz w:val="24"/>
                <w:szCs w:val="24"/>
              </w:rPr>
            </w:pPr>
            <w:r>
              <w:rPr>
                <w:rFonts w:ascii="Times New Roman" w:eastAsiaTheme="minorEastAsia" w:hAnsi="Times New Roman" w:cs="Times New Roman"/>
                <w:b/>
                <w:snapToGrid w:val="0"/>
                <w:sz w:val="24"/>
                <w:szCs w:val="24"/>
              </w:rPr>
              <w:t>责任处室</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城市公共汽车和电车客运经营者检查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对城市公共汽车客运经营的行政检查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从事公共汽车客运经营者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家</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snapToGrid w:val="0"/>
                <w:color w:val="000000" w:themeColor="text1"/>
                <w:sz w:val="24"/>
                <w:szCs w:val="24"/>
              </w:rPr>
              <w:t>网约车平台</w:t>
            </w:r>
            <w:proofErr w:type="gramEnd"/>
            <w:r w:rsidRPr="00AC6140">
              <w:rPr>
                <w:rFonts w:ascii="Times New Roman" w:eastAsia="方正仿宋_GBK" w:hAnsi="Times New Roman" w:cs="Times New Roman"/>
                <w:snapToGrid w:val="0"/>
                <w:color w:val="000000" w:themeColor="text1"/>
                <w:sz w:val="24"/>
                <w:szCs w:val="24"/>
              </w:rPr>
              <w:t>公司检查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w:t>
            </w:r>
            <w:proofErr w:type="gramStart"/>
            <w:r w:rsidRPr="00AC6140">
              <w:rPr>
                <w:rFonts w:ascii="Times New Roman" w:eastAsia="方正仿宋_GBK" w:hAnsi="Times New Roman" w:cs="Times New Roman"/>
                <w:snapToGrid w:val="0"/>
                <w:color w:val="000000" w:themeColor="text1"/>
                <w:sz w:val="24"/>
                <w:szCs w:val="24"/>
              </w:rPr>
              <w:t>网约车平台</w:t>
            </w:r>
            <w:proofErr w:type="gramEnd"/>
            <w:r w:rsidRPr="00AC6140">
              <w:rPr>
                <w:rFonts w:ascii="Times New Roman" w:eastAsia="方正仿宋_GBK" w:hAnsi="Times New Roman" w:cs="Times New Roman"/>
                <w:snapToGrid w:val="0"/>
                <w:color w:val="000000" w:themeColor="text1"/>
                <w:sz w:val="24"/>
                <w:szCs w:val="24"/>
              </w:rPr>
              <w:t>公司经营活动情况的行政检查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snapToGrid w:val="0"/>
                <w:color w:val="000000" w:themeColor="text1"/>
                <w:sz w:val="24"/>
                <w:szCs w:val="24"/>
              </w:rPr>
              <w:t>网约车平台</w:t>
            </w:r>
            <w:proofErr w:type="gramEnd"/>
            <w:r w:rsidRPr="00AC6140">
              <w:rPr>
                <w:rFonts w:ascii="Times New Roman" w:eastAsia="方正仿宋_GBK" w:hAnsi="Times New Roman" w:cs="Times New Roman"/>
                <w:snapToGrid w:val="0"/>
                <w:color w:val="000000" w:themeColor="text1"/>
                <w:sz w:val="24"/>
                <w:szCs w:val="24"/>
              </w:rPr>
              <w:t>公司</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15</w:t>
            </w:r>
            <w:r w:rsidRPr="00AC6140">
              <w:rPr>
                <w:rFonts w:ascii="Times New Roman" w:eastAsia="方正仿宋_GBK" w:hAnsi="Times New Roman" w:cs="Times New Roman"/>
                <w:snapToGrid w:val="0"/>
                <w:color w:val="000000" w:themeColor="text1"/>
                <w:sz w:val="24"/>
                <w:szCs w:val="24"/>
              </w:rPr>
              <w:t>家</w:t>
            </w:r>
          </w:p>
        </w:tc>
        <w:tc>
          <w:tcPr>
            <w:tcW w:w="696"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shd w:val="clear" w:color="auto" w:fill="auto"/>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3</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道路普通货物运输及站场经营者检查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对道路普通货物运输经营的行政检查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从事道路普通货物运输的经营者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车辆数</w:t>
            </w:r>
            <w:r w:rsidRPr="00AC6140">
              <w:rPr>
                <w:rFonts w:ascii="Times New Roman" w:eastAsia="方正仿宋_GBK" w:hAnsi="Times New Roman" w:cs="Times New Roman"/>
                <w:snapToGrid w:val="0"/>
                <w:color w:val="000000" w:themeColor="text1"/>
                <w:sz w:val="24"/>
                <w:szCs w:val="24"/>
              </w:rPr>
              <w:t>5</w:t>
            </w:r>
            <w:r w:rsidRPr="00AC6140">
              <w:rPr>
                <w:rFonts w:ascii="Times New Roman" w:eastAsia="方正仿宋_GBK" w:hAnsi="Times New Roman" w:cs="Times New Roman"/>
                <w:snapToGrid w:val="0"/>
                <w:color w:val="000000" w:themeColor="text1"/>
                <w:sz w:val="24"/>
                <w:szCs w:val="24"/>
              </w:rPr>
              <w:t>辆以上的普通货运经营者，抽查</w:t>
            </w:r>
            <w:r w:rsidRPr="00AC6140">
              <w:rPr>
                <w:rFonts w:ascii="Times New Roman" w:eastAsia="方正仿宋_GBK" w:hAnsi="Times New Roman" w:cs="Times New Roman"/>
                <w:snapToGrid w:val="0"/>
                <w:color w:val="000000" w:themeColor="text1"/>
                <w:sz w:val="24"/>
                <w:szCs w:val="24"/>
              </w:rPr>
              <w:t>5%</w:t>
            </w:r>
            <w:r w:rsidRPr="00AC6140">
              <w:rPr>
                <w:rFonts w:ascii="Times New Roman" w:eastAsia="方正仿宋_GBK" w:hAnsi="Times New Roman" w:cs="Times New Roman"/>
                <w:snapToGrid w:val="0"/>
                <w:color w:val="000000" w:themeColor="text1"/>
                <w:sz w:val="24"/>
                <w:szCs w:val="24"/>
              </w:rPr>
              <w:t>。辆数</w:t>
            </w:r>
            <w:r w:rsidRPr="00AC6140">
              <w:rPr>
                <w:rFonts w:ascii="Times New Roman" w:eastAsia="方正仿宋_GBK" w:hAnsi="Times New Roman" w:cs="Times New Roman"/>
                <w:snapToGrid w:val="0"/>
                <w:color w:val="000000" w:themeColor="text1"/>
                <w:sz w:val="24"/>
                <w:szCs w:val="24"/>
              </w:rPr>
              <w:t>5</w:t>
            </w:r>
            <w:r w:rsidRPr="00AC6140">
              <w:rPr>
                <w:rFonts w:ascii="Times New Roman" w:eastAsia="方正仿宋_GBK" w:hAnsi="Times New Roman" w:cs="Times New Roman"/>
                <w:snapToGrid w:val="0"/>
                <w:color w:val="000000" w:themeColor="text1"/>
                <w:sz w:val="24"/>
                <w:szCs w:val="24"/>
              </w:rPr>
              <w:t>辆以下的普通货运经营者，抽查</w:t>
            </w:r>
            <w:r w:rsidRPr="00AC6140">
              <w:rPr>
                <w:rFonts w:ascii="Times New Roman" w:eastAsia="方正仿宋_GBK" w:hAnsi="Times New Roman" w:cs="Times New Roman"/>
                <w:snapToGrid w:val="0"/>
                <w:color w:val="000000" w:themeColor="text1"/>
                <w:sz w:val="24"/>
                <w:szCs w:val="24"/>
              </w:rPr>
              <w:t>1%</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rPr>
          <w:trHeight w:val="1189"/>
        </w:trPr>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lastRenderedPageBreak/>
              <w:t>4</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机动车驾驶员培训机构检查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对普通机动车驾驶员培训经营的行政检查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普通机动车驾驶员培训经营者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27</w:t>
            </w:r>
            <w:r w:rsidRPr="00AC6140">
              <w:rPr>
                <w:rFonts w:ascii="Times New Roman" w:eastAsia="方正仿宋_GBK" w:hAnsi="Times New Roman" w:cs="Times New Roman"/>
                <w:snapToGrid w:val="0"/>
                <w:color w:val="000000" w:themeColor="text1"/>
                <w:sz w:val="24"/>
                <w:szCs w:val="24"/>
              </w:rPr>
              <w:t>家</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5</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机动车维修经营者检查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对机动车维修经营的行政检查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从事机动车维修经营者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一类维修企业</w:t>
            </w:r>
            <w:r w:rsidRPr="00AC6140">
              <w:rPr>
                <w:rFonts w:ascii="Times New Roman" w:eastAsia="方正仿宋_GBK" w:hAnsi="Times New Roman" w:cs="Times New Roman"/>
                <w:snapToGrid w:val="0"/>
                <w:color w:val="000000" w:themeColor="text1"/>
                <w:sz w:val="24"/>
                <w:szCs w:val="24"/>
              </w:rPr>
              <w:t>50%</w:t>
            </w:r>
            <w:r w:rsidRPr="00AC6140">
              <w:rPr>
                <w:rFonts w:ascii="Times New Roman" w:eastAsia="方正仿宋_GBK" w:hAnsi="Times New Roman" w:cs="Times New Roman"/>
                <w:snapToGrid w:val="0"/>
                <w:color w:val="000000" w:themeColor="text1"/>
                <w:sz w:val="24"/>
                <w:szCs w:val="24"/>
              </w:rPr>
              <w:t>；二类维修企业</w:t>
            </w:r>
            <w:r w:rsidRPr="00AC6140">
              <w:rPr>
                <w:rFonts w:ascii="Times New Roman" w:eastAsia="方正仿宋_GBK" w:hAnsi="Times New Roman" w:cs="Times New Roman"/>
                <w:snapToGrid w:val="0"/>
                <w:color w:val="000000" w:themeColor="text1"/>
                <w:sz w:val="24"/>
                <w:szCs w:val="24"/>
              </w:rPr>
              <w:t>30%</w:t>
            </w:r>
            <w:r w:rsidRPr="00AC6140">
              <w:rPr>
                <w:rFonts w:ascii="Times New Roman" w:eastAsia="方正仿宋_GBK" w:hAnsi="Times New Roman" w:cs="Times New Roman"/>
                <w:snapToGrid w:val="0"/>
                <w:color w:val="000000" w:themeColor="text1"/>
                <w:sz w:val="24"/>
                <w:szCs w:val="24"/>
              </w:rPr>
              <w:t>；三类维修企业</w:t>
            </w:r>
            <w:r w:rsidRPr="00AC6140">
              <w:rPr>
                <w:rFonts w:ascii="Times New Roman" w:eastAsia="方正仿宋_GBK" w:hAnsi="Times New Roman" w:cs="Times New Roman"/>
                <w:snapToGrid w:val="0"/>
                <w:color w:val="000000" w:themeColor="text1"/>
                <w:sz w:val="24"/>
                <w:szCs w:val="24"/>
              </w:rPr>
              <w:t>5%</w:t>
            </w:r>
            <w:r w:rsidRPr="00AC6140">
              <w:rPr>
                <w:rFonts w:ascii="Times New Roman" w:eastAsia="方正仿宋_GBK" w:hAnsi="Times New Roman" w:cs="Times New Roman"/>
                <w:snapToGrid w:val="0"/>
                <w:color w:val="000000" w:themeColor="text1"/>
                <w:sz w:val="24"/>
                <w:szCs w:val="24"/>
              </w:rPr>
              <w:t>。</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6</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港口经营人检查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对港口经营的监督抽查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由港口管理部门发放《港口经营许可证》的企业、港口理货经营企业</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10</w:t>
            </w:r>
            <w:r w:rsidRPr="00AC6140">
              <w:rPr>
                <w:rFonts w:ascii="Times New Roman" w:eastAsia="方正仿宋_GBK" w:hAnsi="Times New Roman" w:cs="Times New Roman"/>
                <w:snapToGrid w:val="0"/>
                <w:color w:val="000000" w:themeColor="text1"/>
                <w:sz w:val="24"/>
                <w:szCs w:val="24"/>
              </w:rPr>
              <w:t>家</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淮钢、上港（淮安）、中运：</w:t>
            </w: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季度；</w:t>
            </w:r>
            <w:proofErr w:type="gramStart"/>
            <w:r w:rsidRPr="00AC6140">
              <w:rPr>
                <w:rFonts w:ascii="Times New Roman" w:eastAsia="方正仿宋_GBK" w:hAnsi="Times New Roman" w:cs="Times New Roman"/>
                <w:snapToGrid w:val="0"/>
                <w:color w:val="000000" w:themeColor="text1"/>
                <w:sz w:val="24"/>
                <w:szCs w:val="24"/>
              </w:rPr>
              <w:t>淮</w:t>
            </w:r>
            <w:proofErr w:type="gramEnd"/>
            <w:r w:rsidRPr="00AC6140">
              <w:rPr>
                <w:rFonts w:ascii="Times New Roman" w:eastAsia="方正仿宋_GBK" w:hAnsi="Times New Roman" w:cs="Times New Roman"/>
                <w:snapToGrid w:val="0"/>
                <w:color w:val="000000" w:themeColor="text1"/>
                <w:sz w:val="24"/>
                <w:szCs w:val="24"/>
              </w:rPr>
              <w:t>阴电厂、新港港务、</w:t>
            </w:r>
            <w:proofErr w:type="gramStart"/>
            <w:r w:rsidRPr="00AC6140">
              <w:rPr>
                <w:rFonts w:ascii="Times New Roman" w:eastAsia="方正仿宋_GBK" w:hAnsi="Times New Roman" w:cs="Times New Roman"/>
                <w:snapToGrid w:val="0"/>
                <w:color w:val="000000" w:themeColor="text1"/>
                <w:sz w:val="24"/>
                <w:szCs w:val="24"/>
              </w:rPr>
              <w:t>实泰化工</w:t>
            </w:r>
            <w:proofErr w:type="gramEnd"/>
            <w:r w:rsidRPr="00AC6140">
              <w:rPr>
                <w:rFonts w:ascii="Times New Roman" w:eastAsia="方正仿宋_GBK" w:hAnsi="Times New Roman" w:cs="Times New Roman"/>
                <w:snapToGrid w:val="0"/>
                <w:color w:val="000000" w:themeColor="text1"/>
                <w:sz w:val="24"/>
                <w:szCs w:val="24"/>
              </w:rPr>
              <w:t>、苏酒：</w:t>
            </w: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半年；</w:t>
            </w:r>
            <w:proofErr w:type="gramStart"/>
            <w:r w:rsidRPr="00AC6140">
              <w:rPr>
                <w:rFonts w:ascii="Times New Roman" w:eastAsia="方正仿宋_GBK" w:hAnsi="Times New Roman" w:cs="Times New Roman"/>
                <w:snapToGrid w:val="0"/>
                <w:color w:val="000000" w:themeColor="text1"/>
                <w:sz w:val="24"/>
                <w:szCs w:val="24"/>
              </w:rPr>
              <w:t>并神公司</w:t>
            </w:r>
            <w:proofErr w:type="gramEnd"/>
            <w:r w:rsidRPr="00AC6140">
              <w:rPr>
                <w:rFonts w:ascii="Times New Roman" w:eastAsia="方正仿宋_GBK" w:hAnsi="Times New Roman" w:cs="Times New Roman"/>
                <w:snapToGrid w:val="0"/>
                <w:color w:val="000000" w:themeColor="text1"/>
                <w:sz w:val="24"/>
                <w:szCs w:val="24"/>
              </w:rPr>
              <w:t>、市港务公司、</w:t>
            </w:r>
            <w:proofErr w:type="gramStart"/>
            <w:r w:rsidRPr="00AC6140">
              <w:rPr>
                <w:rFonts w:ascii="Times New Roman" w:eastAsia="方正仿宋_GBK" w:hAnsi="Times New Roman" w:cs="Times New Roman"/>
                <w:snapToGrid w:val="0"/>
                <w:color w:val="000000" w:themeColor="text1"/>
                <w:sz w:val="24"/>
                <w:szCs w:val="24"/>
              </w:rPr>
              <w:t>黄码物流</w:t>
            </w:r>
            <w:proofErr w:type="gramEnd"/>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7</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水路运输经营者检查（普货）</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对水路运输经营的行政检查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水路运输经营者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市辖区</w:t>
            </w:r>
            <w:r w:rsidRPr="00AC6140">
              <w:rPr>
                <w:rFonts w:ascii="Times New Roman" w:eastAsia="方正仿宋_GBK" w:hAnsi="Times New Roman" w:cs="Times New Roman"/>
                <w:snapToGrid w:val="0"/>
                <w:color w:val="000000" w:themeColor="text1"/>
                <w:sz w:val="24"/>
                <w:szCs w:val="24"/>
              </w:rPr>
              <w:t>100%</w:t>
            </w:r>
            <w:r w:rsidRPr="00AC6140">
              <w:rPr>
                <w:rFonts w:ascii="Times New Roman" w:eastAsia="方正仿宋_GBK" w:hAnsi="Times New Roman" w:cs="Times New Roman"/>
                <w:snapToGrid w:val="0"/>
                <w:color w:val="000000" w:themeColor="text1"/>
                <w:sz w:val="24"/>
                <w:szCs w:val="24"/>
              </w:rPr>
              <w:t>，县区督查</w:t>
            </w:r>
            <w:r w:rsidRPr="00AC6140">
              <w:rPr>
                <w:rFonts w:ascii="Times New Roman" w:eastAsia="方正仿宋_GBK" w:hAnsi="Times New Roman" w:cs="Times New Roman"/>
                <w:snapToGrid w:val="0"/>
                <w:color w:val="000000" w:themeColor="text1"/>
                <w:sz w:val="24"/>
                <w:szCs w:val="24"/>
              </w:rPr>
              <w:t>10%</w:t>
            </w:r>
          </w:p>
        </w:tc>
        <w:tc>
          <w:tcPr>
            <w:tcW w:w="696"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r w:rsidR="00FC20EF" w:rsidRPr="00AC6140" w:rsidTr="00532D26">
        <w:tc>
          <w:tcPr>
            <w:tcW w:w="254"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8</w:t>
            </w:r>
          </w:p>
        </w:tc>
        <w:tc>
          <w:tcPr>
            <w:tcW w:w="59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船员培训机构</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检查</w:t>
            </w:r>
          </w:p>
        </w:tc>
        <w:tc>
          <w:tcPr>
            <w:tcW w:w="837" w:type="pct"/>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对船员培训机构经营的行政检查</w:t>
            </w:r>
          </w:p>
        </w:tc>
        <w:tc>
          <w:tcPr>
            <w:tcW w:w="597"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船员培训机构经营者</w:t>
            </w:r>
          </w:p>
        </w:tc>
        <w:tc>
          <w:tcPr>
            <w:tcW w:w="695" w:type="pct"/>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家</w:t>
            </w:r>
          </w:p>
        </w:tc>
        <w:tc>
          <w:tcPr>
            <w:tcW w:w="696" w:type="pct"/>
            <w:shd w:val="clear" w:color="auto" w:fill="auto"/>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47" w:type="pct"/>
            <w:shd w:val="clear" w:color="auto" w:fill="auto"/>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298" w:type="pct"/>
            <w:shd w:val="clear" w:color="auto" w:fill="auto"/>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577" w:type="pct"/>
            <w:tcBorders>
              <w:right w:val="single" w:sz="4" w:space="0" w:color="auto"/>
            </w:tcBorders>
            <w:shd w:val="clear" w:color="auto" w:fill="auto"/>
            <w:vAlign w:val="center"/>
          </w:tcPr>
          <w:p w:rsidR="00FC20EF" w:rsidRPr="00AC6140" w:rsidRDefault="00FC20EF"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市交通运输综合行政执法支队</w:t>
            </w:r>
          </w:p>
        </w:tc>
      </w:tr>
    </w:tbl>
    <w:p w:rsidR="004F4F70" w:rsidRDefault="00532D26">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二十</w:t>
      </w:r>
      <w:r w:rsidR="004F4F70">
        <w:rPr>
          <w:rFonts w:ascii="方正黑体_GBK" w:eastAsia="方正黑体_GBK" w:hAnsi="方正黑体_GBK" w:cs="方正黑体_GBK" w:hint="eastAsia"/>
          <w:sz w:val="32"/>
          <w:szCs w:val="32"/>
        </w:rPr>
        <w:t>、市水利局</w:t>
      </w:r>
    </w:p>
    <w:tbl>
      <w:tblPr>
        <w:tblStyle w:val="a8"/>
        <w:tblW w:w="4924" w:type="pct"/>
        <w:tblLook w:val="04A0" w:firstRow="1" w:lastRow="0" w:firstColumn="1" w:lastColumn="0" w:noHBand="0" w:noVBand="1"/>
      </w:tblPr>
      <w:tblGrid>
        <w:gridCol w:w="714"/>
        <w:gridCol w:w="2257"/>
        <w:gridCol w:w="2128"/>
        <w:gridCol w:w="2409"/>
        <w:gridCol w:w="1537"/>
        <w:gridCol w:w="1506"/>
        <w:gridCol w:w="1256"/>
        <w:gridCol w:w="1259"/>
        <w:gridCol w:w="1273"/>
      </w:tblGrid>
      <w:tr w:rsidR="004F4F70" w:rsidTr="004F4F70">
        <w:trPr>
          <w:trHeight w:val="534"/>
        </w:trPr>
        <w:tc>
          <w:tcPr>
            <w:tcW w:w="249"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87"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742"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840"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536"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5"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8"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44" w:type="pct"/>
            <w:tcBorders>
              <w:right w:val="single" w:sz="4" w:space="0" w:color="auto"/>
            </w:tcBorders>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4F4F70" w:rsidTr="004F4F70">
        <w:tc>
          <w:tcPr>
            <w:tcW w:w="249"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1</w:t>
            </w:r>
          </w:p>
        </w:tc>
        <w:tc>
          <w:tcPr>
            <w:tcW w:w="787" w:type="pct"/>
            <w:vAlign w:val="center"/>
          </w:tcPr>
          <w:p w:rsidR="004F4F70" w:rsidRDefault="004F4F70" w:rsidP="007E264B">
            <w:pPr>
              <w:pStyle w:val="a3"/>
              <w:spacing w:line="320" w:lineRule="exact"/>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水利工程质量检查</w:t>
            </w:r>
          </w:p>
        </w:tc>
        <w:tc>
          <w:tcPr>
            <w:tcW w:w="742" w:type="pct"/>
            <w:vAlign w:val="center"/>
          </w:tcPr>
          <w:p w:rsidR="004F4F70" w:rsidRDefault="004F4F70" w:rsidP="007E264B">
            <w:pPr>
              <w:pStyle w:val="a3"/>
              <w:spacing w:line="320" w:lineRule="exact"/>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对水利工程施工质量的行政检查</w:t>
            </w:r>
          </w:p>
        </w:tc>
        <w:tc>
          <w:tcPr>
            <w:tcW w:w="840"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项目法人、监理、设计、施工单位等参建单位</w:t>
            </w:r>
          </w:p>
        </w:tc>
        <w:tc>
          <w:tcPr>
            <w:tcW w:w="536"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1家</w:t>
            </w:r>
          </w:p>
        </w:tc>
        <w:tc>
          <w:tcPr>
            <w:tcW w:w="525"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38"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现场检查/书面检查</w:t>
            </w:r>
          </w:p>
        </w:tc>
        <w:tc>
          <w:tcPr>
            <w:tcW w:w="439"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市级</w:t>
            </w:r>
          </w:p>
        </w:tc>
        <w:tc>
          <w:tcPr>
            <w:tcW w:w="444" w:type="pct"/>
            <w:tcBorders>
              <w:right w:val="single" w:sz="4" w:space="0" w:color="auto"/>
            </w:tcBorders>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质监站</w:t>
            </w:r>
          </w:p>
        </w:tc>
      </w:tr>
      <w:tr w:rsidR="004F4F70" w:rsidTr="004F4F70">
        <w:tc>
          <w:tcPr>
            <w:tcW w:w="249"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2</w:t>
            </w:r>
          </w:p>
        </w:tc>
        <w:tc>
          <w:tcPr>
            <w:tcW w:w="787" w:type="pct"/>
            <w:vAlign w:val="center"/>
          </w:tcPr>
          <w:p w:rsidR="004F4F70" w:rsidRDefault="004F4F70" w:rsidP="007E264B">
            <w:pPr>
              <w:pStyle w:val="a3"/>
              <w:spacing w:line="320" w:lineRule="exact"/>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水利安全生产检查</w:t>
            </w:r>
          </w:p>
        </w:tc>
        <w:tc>
          <w:tcPr>
            <w:tcW w:w="742" w:type="pct"/>
            <w:vAlign w:val="center"/>
          </w:tcPr>
          <w:p w:rsidR="004F4F70" w:rsidRDefault="004F4F70" w:rsidP="007E264B">
            <w:pPr>
              <w:pStyle w:val="a3"/>
              <w:spacing w:line="320" w:lineRule="exact"/>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水利工程建设安全生产</w:t>
            </w:r>
          </w:p>
        </w:tc>
        <w:tc>
          <w:tcPr>
            <w:tcW w:w="840"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color w:val="333333"/>
                <w:sz w:val="24"/>
                <w:szCs w:val="24"/>
                <w:lang w:bidi="ar"/>
              </w:rPr>
              <w:t>水利建设工程、水利工程建设单位及其他与水利工程建设安全生产有关的单位、水利生产经营单位、市水利重点工程</w:t>
            </w:r>
          </w:p>
        </w:tc>
        <w:tc>
          <w:tcPr>
            <w:tcW w:w="536" w:type="pct"/>
            <w:vAlign w:val="center"/>
          </w:tcPr>
          <w:p w:rsidR="004F4F70" w:rsidRDefault="004F4F70" w:rsidP="004F4F70">
            <w:pPr>
              <w:pStyle w:val="a3"/>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1家</w:t>
            </w:r>
          </w:p>
        </w:tc>
        <w:tc>
          <w:tcPr>
            <w:tcW w:w="525"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sidRPr="00AC6140">
              <w:rPr>
                <w:rFonts w:ascii="Times New Roman" w:eastAsia="方正仿宋_GBK" w:hAnsi="Times New Roman" w:cs="Times New Roman"/>
                <w:snapToGrid w:val="0"/>
                <w:color w:val="000000" w:themeColor="text1"/>
                <w:sz w:val="24"/>
                <w:szCs w:val="24"/>
              </w:rPr>
              <w:t>1</w:t>
            </w:r>
            <w:r w:rsidRPr="00AC6140">
              <w:rPr>
                <w:rFonts w:ascii="Times New Roman" w:eastAsia="方正仿宋_GBK" w:hAnsi="Times New Roman" w:cs="Times New Roman"/>
                <w:snapToGrid w:val="0"/>
                <w:color w:val="000000" w:themeColor="text1"/>
                <w:sz w:val="24"/>
                <w:szCs w:val="24"/>
              </w:rPr>
              <w:t>次</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年</w:t>
            </w:r>
          </w:p>
        </w:tc>
        <w:tc>
          <w:tcPr>
            <w:tcW w:w="438"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现场检查/书面检查</w:t>
            </w:r>
          </w:p>
        </w:tc>
        <w:tc>
          <w:tcPr>
            <w:tcW w:w="439" w:type="pct"/>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市级</w:t>
            </w:r>
          </w:p>
        </w:tc>
        <w:tc>
          <w:tcPr>
            <w:tcW w:w="444" w:type="pct"/>
            <w:tcBorders>
              <w:right w:val="single" w:sz="4" w:space="0" w:color="auto"/>
            </w:tcBorders>
            <w:vAlign w:val="center"/>
          </w:tcPr>
          <w:p w:rsidR="004F4F70" w:rsidRDefault="004F4F70" w:rsidP="004F4F70">
            <w:pPr>
              <w:pStyle w:val="a3"/>
              <w:spacing w:line="320" w:lineRule="exact"/>
              <w:jc w:val="center"/>
              <w:rPr>
                <w:rFonts w:ascii="仿宋_GB2312" w:eastAsia="仿宋_GB2312" w:hAnsi="仿宋_GB2312" w:cs="仿宋_GB2312"/>
                <w:color w:val="333333"/>
                <w:sz w:val="24"/>
                <w:szCs w:val="24"/>
                <w:lang w:bidi="ar"/>
              </w:rPr>
            </w:pPr>
            <w:r>
              <w:rPr>
                <w:rFonts w:ascii="仿宋_GB2312" w:eastAsia="仿宋_GB2312" w:hAnsi="仿宋_GB2312" w:cs="仿宋_GB2312" w:hint="eastAsia"/>
                <w:color w:val="333333"/>
                <w:sz w:val="24"/>
                <w:szCs w:val="24"/>
                <w:lang w:bidi="ar"/>
              </w:rPr>
              <w:t>安监处</w:t>
            </w:r>
          </w:p>
        </w:tc>
      </w:tr>
    </w:tbl>
    <w:p w:rsidR="004F4F70" w:rsidRDefault="004F4F70" w:rsidP="004F4F70">
      <w:pPr>
        <w:pStyle w:val="a3"/>
        <w:spacing w:line="570" w:lineRule="exact"/>
        <w:jc w:val="both"/>
        <w:rPr>
          <w:rFonts w:ascii="Times New Roman" w:eastAsia="方正黑体_GBK" w:hAnsi="Times New Roman" w:cs="Times New Roman"/>
          <w:snapToGrid w:val="0"/>
          <w:sz w:val="28"/>
          <w:szCs w:val="28"/>
        </w:rPr>
      </w:pPr>
    </w:p>
    <w:p w:rsidR="00013849" w:rsidRDefault="004F4F70">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一</w:t>
      </w:r>
      <w:r w:rsidR="00BA4F13">
        <w:rPr>
          <w:rFonts w:ascii="方正黑体_GBK" w:eastAsia="方正黑体_GBK" w:hAnsi="方正黑体_GBK" w:cs="方正黑体_GBK" w:hint="eastAsia"/>
          <w:sz w:val="32"/>
          <w:szCs w:val="32"/>
        </w:rPr>
        <w:t>、市农业农村局</w:t>
      </w:r>
    </w:p>
    <w:tbl>
      <w:tblPr>
        <w:tblStyle w:val="a8"/>
        <w:tblW w:w="4924" w:type="pct"/>
        <w:tblLook w:val="04A0" w:firstRow="1" w:lastRow="0" w:firstColumn="1" w:lastColumn="0" w:noHBand="0" w:noVBand="1"/>
      </w:tblPr>
      <w:tblGrid>
        <w:gridCol w:w="697"/>
        <w:gridCol w:w="2025"/>
        <w:gridCol w:w="2945"/>
        <w:gridCol w:w="1933"/>
        <w:gridCol w:w="1402"/>
        <w:gridCol w:w="1359"/>
        <w:gridCol w:w="1259"/>
        <w:gridCol w:w="1354"/>
        <w:gridCol w:w="1365"/>
      </w:tblGrid>
      <w:tr w:rsidR="00FC20EF" w:rsidTr="00301607">
        <w:trPr>
          <w:trHeight w:val="534"/>
          <w:tblHeader/>
        </w:trPr>
        <w:tc>
          <w:tcPr>
            <w:tcW w:w="243"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hint="eastAsia"/>
                <w:b/>
                <w:snapToGrid w:val="0"/>
                <w:color w:val="0D0D0D" w:themeColor="text1" w:themeTint="F2"/>
                <w:sz w:val="24"/>
                <w:szCs w:val="24"/>
              </w:rPr>
              <w:t>序号</w:t>
            </w:r>
          </w:p>
        </w:tc>
        <w:tc>
          <w:tcPr>
            <w:tcW w:w="706"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hint="eastAsia"/>
                <w:b/>
                <w:snapToGrid w:val="0"/>
                <w:color w:val="0D0D0D" w:themeColor="text1" w:themeTint="F2"/>
                <w:sz w:val="24"/>
                <w:szCs w:val="24"/>
              </w:rPr>
              <w:t>检查</w:t>
            </w:r>
            <w:r>
              <w:rPr>
                <w:rFonts w:asciiTheme="minorEastAsia" w:eastAsiaTheme="minorEastAsia" w:hAnsiTheme="minorEastAsia" w:cs="Times New Roman"/>
                <w:b/>
                <w:snapToGrid w:val="0"/>
                <w:color w:val="0D0D0D" w:themeColor="text1" w:themeTint="F2"/>
                <w:sz w:val="24"/>
                <w:szCs w:val="24"/>
              </w:rPr>
              <w:t>任务</w:t>
            </w:r>
          </w:p>
        </w:tc>
        <w:tc>
          <w:tcPr>
            <w:tcW w:w="1027"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b/>
                <w:snapToGrid w:val="0"/>
                <w:color w:val="0D0D0D" w:themeColor="text1" w:themeTint="F2"/>
                <w:sz w:val="24"/>
                <w:szCs w:val="24"/>
              </w:rPr>
              <w:t>检查事项</w:t>
            </w:r>
          </w:p>
        </w:tc>
        <w:tc>
          <w:tcPr>
            <w:tcW w:w="674"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b/>
                <w:snapToGrid w:val="0"/>
                <w:color w:val="0D0D0D" w:themeColor="text1" w:themeTint="F2"/>
                <w:sz w:val="24"/>
                <w:szCs w:val="24"/>
              </w:rPr>
              <w:t>检查对象</w:t>
            </w:r>
          </w:p>
        </w:tc>
        <w:tc>
          <w:tcPr>
            <w:tcW w:w="489"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b/>
                <w:snapToGrid w:val="0"/>
                <w:color w:val="0D0D0D" w:themeColor="text1" w:themeTint="F2"/>
                <w:sz w:val="24"/>
                <w:szCs w:val="24"/>
              </w:rPr>
              <w:t>抽取比例</w:t>
            </w:r>
            <w:r>
              <w:rPr>
                <w:rFonts w:asciiTheme="minorEastAsia" w:eastAsiaTheme="minorEastAsia" w:hAnsiTheme="minorEastAsia" w:cs="Times New Roman" w:hint="eastAsia"/>
                <w:b/>
                <w:snapToGrid w:val="0"/>
                <w:color w:val="0D0D0D" w:themeColor="text1" w:themeTint="F2"/>
                <w:sz w:val="24"/>
                <w:szCs w:val="24"/>
              </w:rPr>
              <w:t>或数量</w:t>
            </w:r>
          </w:p>
        </w:tc>
        <w:tc>
          <w:tcPr>
            <w:tcW w:w="474"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hint="eastAsia"/>
                <w:b/>
                <w:snapToGrid w:val="0"/>
                <w:color w:val="0D0D0D" w:themeColor="text1" w:themeTint="F2"/>
                <w:sz w:val="24"/>
                <w:szCs w:val="24"/>
              </w:rPr>
              <w:t>检查频次</w:t>
            </w:r>
          </w:p>
        </w:tc>
        <w:tc>
          <w:tcPr>
            <w:tcW w:w="439"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b/>
                <w:snapToGrid w:val="0"/>
                <w:color w:val="0D0D0D" w:themeColor="text1" w:themeTint="F2"/>
                <w:sz w:val="24"/>
                <w:szCs w:val="24"/>
              </w:rPr>
              <w:t>检查方式</w:t>
            </w:r>
          </w:p>
        </w:tc>
        <w:tc>
          <w:tcPr>
            <w:tcW w:w="472" w:type="pct"/>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b/>
                <w:snapToGrid w:val="0"/>
                <w:color w:val="0D0D0D" w:themeColor="text1" w:themeTint="F2"/>
                <w:sz w:val="24"/>
                <w:szCs w:val="24"/>
              </w:rPr>
              <w:t>检查层级</w:t>
            </w:r>
          </w:p>
        </w:tc>
        <w:tc>
          <w:tcPr>
            <w:tcW w:w="476" w:type="pct"/>
            <w:tcBorders>
              <w:right w:val="single" w:sz="4" w:space="0" w:color="auto"/>
            </w:tcBorders>
            <w:vAlign w:val="center"/>
          </w:tcPr>
          <w:p w:rsidR="00FC20EF" w:rsidRDefault="00FC20EF" w:rsidP="001527CB">
            <w:pPr>
              <w:pStyle w:val="a3"/>
              <w:spacing w:line="360" w:lineRule="exact"/>
              <w:jc w:val="center"/>
              <w:rPr>
                <w:rFonts w:asciiTheme="minorEastAsia" w:eastAsiaTheme="minorEastAsia" w:hAnsiTheme="minorEastAsia" w:cs="Times New Roman"/>
                <w:b/>
                <w:snapToGrid w:val="0"/>
                <w:color w:val="0D0D0D" w:themeColor="text1" w:themeTint="F2"/>
                <w:sz w:val="24"/>
                <w:szCs w:val="24"/>
              </w:rPr>
            </w:pPr>
            <w:r>
              <w:rPr>
                <w:rFonts w:asciiTheme="minorEastAsia" w:eastAsiaTheme="minorEastAsia" w:hAnsiTheme="minorEastAsia" w:cs="Times New Roman" w:hint="eastAsia"/>
                <w:b/>
                <w:snapToGrid w:val="0"/>
                <w:color w:val="0D0D0D" w:themeColor="text1" w:themeTint="F2"/>
                <w:sz w:val="24"/>
                <w:szCs w:val="24"/>
              </w:rPr>
              <w:t>责任处室</w:t>
            </w:r>
          </w:p>
        </w:tc>
      </w:tr>
      <w:tr w:rsidR="00FC20EF" w:rsidRPr="00AC6140" w:rsidTr="00301607">
        <w:trPr>
          <w:trHeight w:val="1372"/>
        </w:trPr>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对农药生产、经营主体及农药产品质量的行政检查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对农药生产、经营主体及</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农药产品质量的行政检查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农药生产经营</w:t>
            </w:r>
          </w:p>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主体及其产品</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15</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市县</w:t>
            </w:r>
          </w:p>
        </w:tc>
        <w:tc>
          <w:tcPr>
            <w:tcW w:w="476" w:type="pct"/>
            <w:tcBorders>
              <w:right w:val="single" w:sz="4" w:space="0" w:color="auto"/>
            </w:tcBorders>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执法支队</w:t>
            </w:r>
            <w:proofErr w:type="gramStart"/>
            <w:r w:rsidRPr="00AC6140">
              <w:rPr>
                <w:rFonts w:ascii="Times New Roman" w:eastAsia="方正仿宋_GBK" w:hAnsi="Times New Roman" w:cs="Times New Roman" w:hint="eastAsia"/>
                <w:snapToGrid w:val="0"/>
                <w:color w:val="000000" w:themeColor="text1"/>
                <w:sz w:val="24"/>
                <w:szCs w:val="24"/>
              </w:rPr>
              <w:t>一</w:t>
            </w:r>
            <w:proofErr w:type="gramEnd"/>
            <w:r w:rsidRPr="00AC6140">
              <w:rPr>
                <w:rFonts w:ascii="Times New Roman" w:eastAsia="方正仿宋_GBK" w:hAnsi="Times New Roman" w:cs="Times New Roman" w:hint="eastAsia"/>
                <w:snapToGrid w:val="0"/>
                <w:color w:val="000000" w:themeColor="text1"/>
                <w:sz w:val="24"/>
                <w:szCs w:val="24"/>
              </w:rPr>
              <w:t>大队</w:t>
            </w:r>
          </w:p>
        </w:tc>
      </w:tr>
      <w:tr w:rsidR="00FC20EF" w:rsidRPr="00AC6140" w:rsidTr="00301607">
        <w:trPr>
          <w:trHeight w:val="862"/>
        </w:trPr>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生鲜乳检查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对生鲜乳生产、收购</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环节的行政检查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奶牛养殖场、</w:t>
            </w:r>
          </w:p>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生鲜乳收购站</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2</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476" w:type="pct"/>
            <w:tcBorders>
              <w:right w:val="single" w:sz="4" w:space="0" w:color="auto"/>
            </w:tcBorders>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执法支队二大队</w:t>
            </w:r>
          </w:p>
        </w:tc>
      </w:tr>
      <w:tr w:rsidR="00FC20EF" w:rsidRPr="00AC6140" w:rsidTr="00301607">
        <w:trPr>
          <w:trHeight w:val="974"/>
        </w:trPr>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lastRenderedPageBreak/>
              <w:t>3</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饲料监督检查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对饲料、饲料添加剂</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生产企业的行政检查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饲料、饲料添加剂生产企业</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6</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市县</w:t>
            </w:r>
          </w:p>
        </w:tc>
        <w:tc>
          <w:tcPr>
            <w:tcW w:w="476" w:type="pct"/>
            <w:tcBorders>
              <w:right w:val="single" w:sz="4" w:space="0" w:color="auto"/>
            </w:tcBorders>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执法支队二大队</w:t>
            </w:r>
          </w:p>
        </w:tc>
      </w:tr>
      <w:tr w:rsidR="00FC20EF" w:rsidRPr="00AC6140" w:rsidTr="00301607">
        <w:trPr>
          <w:trHeight w:val="960"/>
        </w:trPr>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4</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兽药生产检查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对兽药生产活动</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兽药生产企业</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2</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476" w:type="pct"/>
            <w:tcBorders>
              <w:right w:val="single" w:sz="4" w:space="0" w:color="auto"/>
            </w:tcBorders>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执法支队二大队</w:t>
            </w:r>
          </w:p>
        </w:tc>
      </w:tr>
      <w:tr w:rsidR="00FC20EF" w:rsidRPr="00AC6140" w:rsidTr="00301607">
        <w:trPr>
          <w:trHeight w:val="910"/>
        </w:trPr>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5</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动物诊疗检查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对动物诊疗机构</w:t>
            </w:r>
          </w:p>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动物诊疗机构</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6</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市县</w:t>
            </w:r>
          </w:p>
        </w:tc>
        <w:tc>
          <w:tcPr>
            <w:tcW w:w="476" w:type="pct"/>
            <w:tcBorders>
              <w:right w:val="single" w:sz="4" w:space="0" w:color="auto"/>
            </w:tcBorders>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执法支队二大队</w:t>
            </w:r>
          </w:p>
        </w:tc>
      </w:tr>
      <w:tr w:rsidR="00FC20EF" w:rsidRPr="00AC6140" w:rsidTr="00301607">
        <w:tc>
          <w:tcPr>
            <w:tcW w:w="243" w:type="pct"/>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6</w:t>
            </w:r>
          </w:p>
        </w:tc>
        <w:tc>
          <w:tcPr>
            <w:tcW w:w="706"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利用水生野生动物活动检查</w:t>
            </w:r>
          </w:p>
        </w:tc>
        <w:tc>
          <w:tcPr>
            <w:tcW w:w="1027" w:type="pct"/>
            <w:shd w:val="clear" w:color="auto" w:fill="auto"/>
            <w:vAlign w:val="center"/>
          </w:tcPr>
          <w:p w:rsidR="00FC20EF" w:rsidRPr="00AC6140" w:rsidRDefault="00FC20EF" w:rsidP="007E264B">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对利用水生野生动物及其制品活动的行政检查</w:t>
            </w:r>
          </w:p>
        </w:tc>
        <w:tc>
          <w:tcPr>
            <w:tcW w:w="6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利用水生野生</w:t>
            </w:r>
          </w:p>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动物及其制品</w:t>
            </w:r>
          </w:p>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的单位</w:t>
            </w:r>
          </w:p>
        </w:tc>
        <w:tc>
          <w:tcPr>
            <w:tcW w:w="48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p>
        </w:tc>
        <w:tc>
          <w:tcPr>
            <w:tcW w:w="474"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9"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72" w:type="pct"/>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市县</w:t>
            </w:r>
          </w:p>
        </w:tc>
        <w:tc>
          <w:tcPr>
            <w:tcW w:w="476" w:type="pct"/>
            <w:tcBorders>
              <w:right w:val="single" w:sz="4" w:space="0" w:color="auto"/>
            </w:tcBorders>
            <w:shd w:val="clear" w:color="auto" w:fill="auto"/>
            <w:vAlign w:val="center"/>
          </w:tcPr>
          <w:p w:rsidR="00FC20EF" w:rsidRPr="00AC6140" w:rsidRDefault="00FC20EF" w:rsidP="00AC6140">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执法支队</w:t>
            </w:r>
            <w:r w:rsidRPr="00AC6140">
              <w:rPr>
                <w:rFonts w:ascii="Times New Roman" w:eastAsia="方正仿宋_GBK" w:hAnsi="Times New Roman" w:cs="Times New Roman" w:hint="eastAsia"/>
                <w:snapToGrid w:val="0"/>
                <w:color w:val="000000" w:themeColor="text1"/>
                <w:sz w:val="24"/>
                <w:szCs w:val="24"/>
              </w:rPr>
              <w:t>三大队</w:t>
            </w:r>
          </w:p>
        </w:tc>
      </w:tr>
    </w:tbl>
    <w:p w:rsidR="004F4F70" w:rsidRDefault="004F4F70" w:rsidP="004F4F70">
      <w:pPr>
        <w:rPr>
          <w:rFonts w:ascii="方正黑体_GBK" w:eastAsia="方正黑体_GBK" w:hAnsi="方正黑体_GBK" w:cs="方正黑体_GBK"/>
          <w:sz w:val="32"/>
          <w:szCs w:val="32"/>
        </w:rPr>
      </w:pPr>
    </w:p>
    <w:p w:rsidR="004F4F70" w:rsidRDefault="004F4F70" w:rsidP="004F4F70">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、市商务局</w:t>
      </w:r>
    </w:p>
    <w:tbl>
      <w:tblPr>
        <w:tblStyle w:val="a8"/>
        <w:tblW w:w="4899" w:type="pct"/>
        <w:tblLook w:val="04A0" w:firstRow="1" w:lastRow="0" w:firstColumn="1" w:lastColumn="0" w:noHBand="0" w:noVBand="1"/>
      </w:tblPr>
      <w:tblGrid>
        <w:gridCol w:w="731"/>
        <w:gridCol w:w="2061"/>
        <w:gridCol w:w="2676"/>
        <w:gridCol w:w="1926"/>
        <w:gridCol w:w="1381"/>
        <w:gridCol w:w="1643"/>
        <w:gridCol w:w="1238"/>
        <w:gridCol w:w="1375"/>
        <w:gridCol w:w="1235"/>
      </w:tblGrid>
      <w:tr w:rsidR="004F4F70" w:rsidRPr="004F4F70" w:rsidTr="004F4F70">
        <w:trPr>
          <w:trHeight w:val="534"/>
        </w:trPr>
        <w:tc>
          <w:tcPr>
            <w:tcW w:w="256"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22"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38"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675"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484" w:type="pct"/>
            <w:vAlign w:val="center"/>
          </w:tcPr>
          <w:p w:rsidR="004F4F70" w:rsidRDefault="004F4F70" w:rsidP="004F4F70">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76"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4"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82" w:type="pct"/>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3" w:type="pct"/>
            <w:tcBorders>
              <w:right w:val="single" w:sz="4" w:space="0" w:color="auto"/>
            </w:tcBorders>
            <w:vAlign w:val="center"/>
          </w:tcPr>
          <w:p w:rsidR="004F4F70" w:rsidRDefault="004F4F70" w:rsidP="00251A4A">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4F4F70" w:rsidTr="004F4F70">
        <w:trPr>
          <w:trHeight w:val="587"/>
        </w:trPr>
        <w:tc>
          <w:tcPr>
            <w:tcW w:w="256" w:type="pct"/>
            <w:vMerge w:val="restar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snapToGrid w:val="0"/>
                <w:color w:val="000000" w:themeColor="text1"/>
                <w:sz w:val="24"/>
                <w:szCs w:val="24"/>
              </w:rPr>
              <w:t>1</w:t>
            </w:r>
          </w:p>
        </w:tc>
        <w:tc>
          <w:tcPr>
            <w:tcW w:w="722" w:type="pct"/>
            <w:vMerge w:val="restart"/>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外商投资信息报告年度报告监督检查</w:t>
            </w:r>
          </w:p>
        </w:tc>
        <w:tc>
          <w:tcPr>
            <w:tcW w:w="938" w:type="pct"/>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对全市外资企业年报填写完整性的行政检查</w:t>
            </w:r>
          </w:p>
        </w:tc>
        <w:tc>
          <w:tcPr>
            <w:tcW w:w="675" w:type="pct"/>
            <w:vMerge w:val="restart"/>
            <w:vAlign w:val="center"/>
          </w:tcPr>
          <w:p w:rsidR="004F4F70" w:rsidRPr="007E264B" w:rsidRDefault="004F4F70" w:rsidP="007E264B">
            <w:pPr>
              <w:pStyle w:val="a3"/>
              <w:spacing w:line="300" w:lineRule="exact"/>
              <w:jc w:val="center"/>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外商投资企业</w:t>
            </w:r>
          </w:p>
        </w:tc>
        <w:tc>
          <w:tcPr>
            <w:tcW w:w="484" w:type="pct"/>
            <w:vMerge w:val="restar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3%</w:t>
            </w:r>
          </w:p>
        </w:tc>
        <w:tc>
          <w:tcPr>
            <w:tcW w:w="576" w:type="pct"/>
            <w:vMerge w:val="restart"/>
            <w:vAlign w:val="center"/>
          </w:tcPr>
          <w:p w:rsidR="004F4F70" w:rsidRPr="004F4F70" w:rsidRDefault="008F0DE1"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4" w:type="pct"/>
            <w:vMerge w:val="restar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书面检查</w:t>
            </w:r>
          </w:p>
        </w:tc>
        <w:tc>
          <w:tcPr>
            <w:tcW w:w="482" w:type="pct"/>
            <w:vMerge w:val="restart"/>
            <w:vAlign w:val="center"/>
          </w:tcPr>
          <w:p w:rsidR="004F4F70" w:rsidRPr="004F4F70" w:rsidRDefault="004F4F70" w:rsidP="004F4F70">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县区、园区（市级抽取）</w:t>
            </w:r>
          </w:p>
        </w:tc>
        <w:tc>
          <w:tcPr>
            <w:tcW w:w="433" w:type="pct"/>
            <w:vMerge w:val="restart"/>
            <w:tcBorders>
              <w:right w:val="single" w:sz="4" w:space="0" w:color="auto"/>
            </w:tcBorders>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外资处</w:t>
            </w:r>
          </w:p>
        </w:tc>
      </w:tr>
      <w:tr w:rsidR="004F4F70" w:rsidTr="004F4F70">
        <w:trPr>
          <w:trHeight w:val="567"/>
        </w:trPr>
        <w:tc>
          <w:tcPr>
            <w:tcW w:w="256" w:type="pct"/>
            <w:vMerge/>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c>
          <w:tcPr>
            <w:tcW w:w="722" w:type="pct"/>
            <w:vMerge/>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p>
        </w:tc>
        <w:tc>
          <w:tcPr>
            <w:tcW w:w="938" w:type="pct"/>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对全市外资企业年报填写的真实性的行政检查</w:t>
            </w:r>
          </w:p>
        </w:tc>
        <w:tc>
          <w:tcPr>
            <w:tcW w:w="675" w:type="pct"/>
            <w:vMerge/>
            <w:vAlign w:val="center"/>
          </w:tcPr>
          <w:p w:rsidR="004F4F70" w:rsidRPr="007E264B" w:rsidRDefault="004F4F70" w:rsidP="007E264B">
            <w:pPr>
              <w:pStyle w:val="a3"/>
              <w:spacing w:line="300" w:lineRule="exact"/>
              <w:jc w:val="center"/>
              <w:rPr>
                <w:rFonts w:ascii="Times New Roman" w:eastAsia="方正仿宋_GBK" w:hAnsi="Times New Roman" w:cs="Times New Roman"/>
                <w:snapToGrid w:val="0"/>
                <w:sz w:val="24"/>
                <w:szCs w:val="24"/>
              </w:rPr>
            </w:pPr>
          </w:p>
        </w:tc>
        <w:tc>
          <w:tcPr>
            <w:tcW w:w="484" w:type="pct"/>
            <w:vMerge/>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c>
          <w:tcPr>
            <w:tcW w:w="576" w:type="pct"/>
            <w:vMerge/>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c>
          <w:tcPr>
            <w:tcW w:w="434" w:type="pct"/>
            <w:vMerge/>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c>
          <w:tcPr>
            <w:tcW w:w="482" w:type="pct"/>
            <w:vMerge/>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c>
          <w:tcPr>
            <w:tcW w:w="433" w:type="pct"/>
            <w:vMerge/>
            <w:tcBorders>
              <w:right w:val="single" w:sz="4" w:space="0" w:color="auto"/>
            </w:tcBorders>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p>
        </w:tc>
      </w:tr>
      <w:tr w:rsidR="004F4F70" w:rsidTr="004F4F70">
        <w:tc>
          <w:tcPr>
            <w:tcW w:w="256" w:type="pc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2</w:t>
            </w:r>
          </w:p>
        </w:tc>
        <w:tc>
          <w:tcPr>
            <w:tcW w:w="722" w:type="pct"/>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对外劳务检查</w:t>
            </w:r>
          </w:p>
        </w:tc>
        <w:tc>
          <w:tcPr>
            <w:tcW w:w="938" w:type="pct"/>
            <w:vAlign w:val="center"/>
          </w:tcPr>
          <w:p w:rsidR="004F4F70" w:rsidRPr="007E264B" w:rsidRDefault="004F4F70" w:rsidP="007E264B">
            <w:pPr>
              <w:pStyle w:val="a3"/>
              <w:spacing w:line="300" w:lineRule="exact"/>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对取得对外劳务合作经营资格的企业落实合</w:t>
            </w:r>
            <w:proofErr w:type="gramStart"/>
            <w:r w:rsidRPr="007E264B">
              <w:rPr>
                <w:rFonts w:ascii="Times New Roman" w:eastAsia="方正仿宋_GBK" w:hAnsi="Times New Roman" w:cs="Times New Roman" w:hint="eastAsia"/>
                <w:snapToGrid w:val="0"/>
                <w:sz w:val="24"/>
                <w:szCs w:val="24"/>
              </w:rPr>
              <w:t>规</w:t>
            </w:r>
            <w:proofErr w:type="gramEnd"/>
            <w:r w:rsidRPr="007E264B">
              <w:rPr>
                <w:rFonts w:ascii="Times New Roman" w:eastAsia="方正仿宋_GBK" w:hAnsi="Times New Roman" w:cs="Times New Roman" w:hint="eastAsia"/>
                <w:snapToGrid w:val="0"/>
                <w:sz w:val="24"/>
                <w:szCs w:val="24"/>
              </w:rPr>
              <w:t>经营主体责任情况的行政检查</w:t>
            </w:r>
          </w:p>
        </w:tc>
        <w:tc>
          <w:tcPr>
            <w:tcW w:w="675" w:type="pct"/>
            <w:vAlign w:val="center"/>
          </w:tcPr>
          <w:p w:rsidR="004F4F70" w:rsidRPr="007E264B" w:rsidRDefault="004F4F70" w:rsidP="007E264B">
            <w:pPr>
              <w:pStyle w:val="a3"/>
              <w:spacing w:line="300" w:lineRule="exact"/>
              <w:jc w:val="center"/>
              <w:rPr>
                <w:rFonts w:ascii="Times New Roman" w:eastAsia="方正仿宋_GBK" w:hAnsi="Times New Roman" w:cs="Times New Roman"/>
                <w:snapToGrid w:val="0"/>
                <w:sz w:val="24"/>
                <w:szCs w:val="24"/>
              </w:rPr>
            </w:pPr>
            <w:r w:rsidRPr="007E264B">
              <w:rPr>
                <w:rFonts w:ascii="Times New Roman" w:eastAsia="方正仿宋_GBK" w:hAnsi="Times New Roman" w:cs="Times New Roman" w:hint="eastAsia"/>
                <w:snapToGrid w:val="0"/>
                <w:sz w:val="24"/>
                <w:szCs w:val="24"/>
              </w:rPr>
              <w:t>取得对外劳务合作经营资质的企业</w:t>
            </w:r>
          </w:p>
        </w:tc>
        <w:tc>
          <w:tcPr>
            <w:tcW w:w="484" w:type="pc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1</w:t>
            </w:r>
            <w:r w:rsidRPr="004F4F70">
              <w:rPr>
                <w:rFonts w:ascii="Times New Roman" w:eastAsia="方正仿宋_GBK" w:hAnsi="Times New Roman" w:cs="Times New Roman" w:hint="eastAsia"/>
                <w:snapToGrid w:val="0"/>
                <w:color w:val="000000" w:themeColor="text1"/>
                <w:sz w:val="24"/>
                <w:szCs w:val="24"/>
              </w:rPr>
              <w:t>家</w:t>
            </w:r>
          </w:p>
        </w:tc>
        <w:tc>
          <w:tcPr>
            <w:tcW w:w="576" w:type="pct"/>
            <w:vAlign w:val="center"/>
          </w:tcPr>
          <w:p w:rsidR="004F4F70" w:rsidRPr="004F4F70" w:rsidRDefault="008F0DE1"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34" w:type="pc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现场检查</w:t>
            </w:r>
          </w:p>
        </w:tc>
        <w:tc>
          <w:tcPr>
            <w:tcW w:w="482" w:type="pct"/>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市级</w:t>
            </w:r>
          </w:p>
        </w:tc>
        <w:tc>
          <w:tcPr>
            <w:tcW w:w="433" w:type="pct"/>
            <w:tcBorders>
              <w:right w:val="single" w:sz="4" w:space="0" w:color="auto"/>
            </w:tcBorders>
            <w:vAlign w:val="center"/>
          </w:tcPr>
          <w:p w:rsidR="004F4F70" w:rsidRPr="004F4F70" w:rsidRDefault="004F4F70" w:rsidP="00251A4A">
            <w:pPr>
              <w:pStyle w:val="a3"/>
              <w:spacing w:line="240" w:lineRule="exact"/>
              <w:jc w:val="center"/>
              <w:rPr>
                <w:rFonts w:ascii="Times New Roman" w:eastAsia="方正仿宋_GBK" w:hAnsi="Times New Roman" w:cs="Times New Roman"/>
                <w:snapToGrid w:val="0"/>
                <w:color w:val="000000" w:themeColor="text1"/>
                <w:sz w:val="24"/>
                <w:szCs w:val="24"/>
              </w:rPr>
            </w:pPr>
            <w:r w:rsidRPr="004F4F70">
              <w:rPr>
                <w:rFonts w:ascii="Times New Roman" w:eastAsia="方正仿宋_GBK" w:hAnsi="Times New Roman" w:cs="Times New Roman" w:hint="eastAsia"/>
                <w:snapToGrid w:val="0"/>
                <w:color w:val="000000" w:themeColor="text1"/>
                <w:sz w:val="24"/>
                <w:szCs w:val="24"/>
              </w:rPr>
              <w:t>外经处</w:t>
            </w:r>
          </w:p>
        </w:tc>
      </w:tr>
    </w:tbl>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二十</w:t>
      </w:r>
      <w:r w:rsidR="00532D26">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、市文广旅游局</w:t>
      </w:r>
    </w:p>
    <w:tbl>
      <w:tblPr>
        <w:tblStyle w:val="a8"/>
        <w:tblW w:w="5000" w:type="pct"/>
        <w:tblLook w:val="04A0" w:firstRow="1" w:lastRow="0" w:firstColumn="1" w:lastColumn="0" w:noHBand="0" w:noVBand="1"/>
      </w:tblPr>
      <w:tblGrid>
        <w:gridCol w:w="728"/>
        <w:gridCol w:w="2059"/>
        <w:gridCol w:w="2793"/>
        <w:gridCol w:w="1677"/>
        <w:gridCol w:w="1942"/>
        <w:gridCol w:w="1287"/>
        <w:gridCol w:w="1529"/>
        <w:gridCol w:w="1281"/>
        <w:gridCol w:w="1264"/>
      </w:tblGrid>
      <w:tr w:rsidR="001F2112" w:rsidTr="00301607">
        <w:trPr>
          <w:trHeight w:val="534"/>
        </w:trPr>
        <w:tc>
          <w:tcPr>
            <w:tcW w:w="250"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9"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6"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42"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525"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40" w:type="pct"/>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4" w:type="pct"/>
            <w:tcBorders>
              <w:right w:val="single" w:sz="4" w:space="0" w:color="auto"/>
            </w:tcBorders>
            <w:vAlign w:val="center"/>
          </w:tcPr>
          <w:p w:rsidR="001F2112" w:rsidRDefault="001F2112"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1F2112" w:rsidRPr="00AC6140" w:rsidTr="00301607">
        <w:tc>
          <w:tcPr>
            <w:tcW w:w="250"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707" w:type="pct"/>
            <w:vAlign w:val="center"/>
          </w:tcPr>
          <w:p w:rsidR="001F2112" w:rsidRPr="00AC6140" w:rsidRDefault="001F2112"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全市旅行社的抽查</w:t>
            </w:r>
          </w:p>
        </w:tc>
        <w:tc>
          <w:tcPr>
            <w:tcW w:w="959" w:type="pct"/>
            <w:vAlign w:val="center"/>
          </w:tcPr>
          <w:p w:rsidR="001F2112" w:rsidRPr="00AC6140" w:rsidRDefault="001F2112"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对旅游经营行为的行政</w:t>
            </w:r>
          </w:p>
          <w:p w:rsidR="001F2112" w:rsidRPr="00AC6140" w:rsidRDefault="001F2112"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检查</w:t>
            </w:r>
          </w:p>
        </w:tc>
        <w:tc>
          <w:tcPr>
            <w:tcW w:w="576"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全市旅行社</w:t>
            </w:r>
          </w:p>
        </w:tc>
        <w:tc>
          <w:tcPr>
            <w:tcW w:w="667"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6%</w:t>
            </w:r>
            <w:r w:rsidRPr="00AC6140">
              <w:rPr>
                <w:rFonts w:ascii="Times New Roman" w:eastAsia="方正仿宋_GBK" w:hAnsi="Times New Roman" w:cs="Times New Roman"/>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10</w:t>
            </w:r>
            <w:r w:rsidRPr="00AC6140">
              <w:rPr>
                <w:rFonts w:ascii="Times New Roman" w:eastAsia="方正仿宋_GBK" w:hAnsi="Times New Roman" w:cs="Times New Roman" w:hint="eastAsia"/>
                <w:snapToGrid w:val="0"/>
                <w:color w:val="000000" w:themeColor="text1"/>
                <w:sz w:val="24"/>
                <w:szCs w:val="24"/>
              </w:rPr>
              <w:t>家</w:t>
            </w:r>
            <w:r w:rsidRPr="00AC6140">
              <w:rPr>
                <w:rFonts w:ascii="Times New Roman" w:eastAsia="方正仿宋_GBK" w:hAnsi="Times New Roman" w:cs="Times New Roman"/>
                <w:snapToGrid w:val="0"/>
                <w:color w:val="000000" w:themeColor="text1"/>
                <w:sz w:val="24"/>
                <w:szCs w:val="24"/>
              </w:rPr>
              <w:t>）</w:t>
            </w:r>
          </w:p>
        </w:tc>
        <w:tc>
          <w:tcPr>
            <w:tcW w:w="442" w:type="pct"/>
            <w:vAlign w:val="center"/>
          </w:tcPr>
          <w:p w:rsidR="001F2112" w:rsidRPr="00AC6140" w:rsidRDefault="008F0DE1"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525"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p>
        </w:tc>
        <w:tc>
          <w:tcPr>
            <w:tcW w:w="440"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市级</w:t>
            </w:r>
          </w:p>
        </w:tc>
        <w:tc>
          <w:tcPr>
            <w:tcW w:w="434" w:type="pct"/>
            <w:tcBorders>
              <w:right w:val="single" w:sz="4" w:space="0" w:color="auto"/>
            </w:tcBorders>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市文化市场综合执法支队</w:t>
            </w:r>
          </w:p>
        </w:tc>
      </w:tr>
    </w:tbl>
    <w:p w:rsidR="001F2112" w:rsidRDefault="001F2112" w:rsidP="001F2112">
      <w:pPr>
        <w:pStyle w:val="a3"/>
        <w:spacing w:line="570" w:lineRule="exact"/>
        <w:jc w:val="both"/>
        <w:rPr>
          <w:rFonts w:ascii="Times New Roman" w:eastAsia="方正黑体_GBK" w:hAnsi="Times New Roman" w:cs="Times New Roman"/>
          <w:snapToGrid w:val="0"/>
          <w:sz w:val="28"/>
          <w:szCs w:val="28"/>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、市应急局</w:t>
      </w:r>
    </w:p>
    <w:tbl>
      <w:tblPr>
        <w:tblStyle w:val="a8"/>
        <w:tblW w:w="5000" w:type="pct"/>
        <w:tblLook w:val="04A0" w:firstRow="1" w:lastRow="0" w:firstColumn="1" w:lastColumn="0" w:noHBand="0" w:noVBand="1"/>
      </w:tblPr>
      <w:tblGrid>
        <w:gridCol w:w="743"/>
        <w:gridCol w:w="1581"/>
        <w:gridCol w:w="2490"/>
        <w:gridCol w:w="1881"/>
        <w:gridCol w:w="2161"/>
        <w:gridCol w:w="1331"/>
        <w:gridCol w:w="1310"/>
        <w:gridCol w:w="1357"/>
        <w:gridCol w:w="1706"/>
      </w:tblGrid>
      <w:tr w:rsidR="001F2112" w:rsidTr="002A06D7">
        <w:tc>
          <w:tcPr>
            <w:tcW w:w="255"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序号</w:t>
            </w:r>
          </w:p>
        </w:tc>
        <w:tc>
          <w:tcPr>
            <w:tcW w:w="543"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检查</w:t>
            </w:r>
            <w:r>
              <w:rPr>
                <w:rFonts w:ascii="Times New Roman" w:eastAsia="方正黑体_GBK" w:hAnsi="Times New Roman" w:cs="Times New Roman"/>
                <w:snapToGrid w:val="0"/>
                <w:sz w:val="28"/>
                <w:szCs w:val="28"/>
              </w:rPr>
              <w:t>任务</w:t>
            </w:r>
          </w:p>
        </w:tc>
        <w:tc>
          <w:tcPr>
            <w:tcW w:w="855"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检查事项</w:t>
            </w:r>
          </w:p>
        </w:tc>
        <w:tc>
          <w:tcPr>
            <w:tcW w:w="646"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检查对象</w:t>
            </w:r>
          </w:p>
        </w:tc>
        <w:tc>
          <w:tcPr>
            <w:tcW w:w="742"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抽取比例</w:t>
            </w:r>
            <w:r>
              <w:rPr>
                <w:rFonts w:ascii="Times New Roman" w:eastAsia="方正黑体_GBK" w:hAnsi="Times New Roman" w:cs="Times New Roman" w:hint="eastAsia"/>
                <w:snapToGrid w:val="0"/>
                <w:sz w:val="28"/>
                <w:szCs w:val="28"/>
              </w:rPr>
              <w:t>或</w:t>
            </w:r>
            <w:r>
              <w:rPr>
                <w:rFonts w:ascii="Times New Roman" w:eastAsia="方正黑体_GBK" w:hAnsi="Times New Roman" w:cs="Times New Roman"/>
                <w:snapToGrid w:val="0"/>
                <w:sz w:val="28"/>
                <w:szCs w:val="28"/>
              </w:rPr>
              <w:t>数量</w:t>
            </w:r>
          </w:p>
        </w:tc>
        <w:tc>
          <w:tcPr>
            <w:tcW w:w="457"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检查频次</w:t>
            </w:r>
          </w:p>
        </w:tc>
        <w:tc>
          <w:tcPr>
            <w:tcW w:w="450" w:type="pct"/>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检查方式</w:t>
            </w:r>
          </w:p>
        </w:tc>
        <w:tc>
          <w:tcPr>
            <w:tcW w:w="466" w:type="pct"/>
            <w:tcBorders>
              <w:right w:val="single" w:sz="4" w:space="0" w:color="auto"/>
            </w:tcBorders>
            <w:vAlign w:val="center"/>
          </w:tcPr>
          <w:p w:rsidR="001F2112" w:rsidRDefault="001F2112" w:rsidP="001527CB">
            <w:pPr>
              <w:pStyle w:val="a3"/>
              <w:spacing w:line="400" w:lineRule="exact"/>
              <w:jc w:val="center"/>
              <w:rPr>
                <w:rFonts w:ascii="Times New Roman" w:eastAsia="方正黑体_GBK" w:hAnsi="Times New Roman" w:cs="Times New Roman"/>
                <w:snapToGrid w:val="0"/>
                <w:sz w:val="28"/>
                <w:szCs w:val="28"/>
              </w:rPr>
            </w:pPr>
            <w:r>
              <w:rPr>
                <w:rFonts w:ascii="Times New Roman" w:eastAsia="方正黑体_GBK" w:hAnsi="Times New Roman" w:cs="Times New Roman"/>
                <w:snapToGrid w:val="0"/>
                <w:sz w:val="28"/>
                <w:szCs w:val="28"/>
              </w:rPr>
              <w:t>检查层级</w:t>
            </w:r>
          </w:p>
        </w:tc>
        <w:tc>
          <w:tcPr>
            <w:tcW w:w="586" w:type="pct"/>
            <w:tcBorders>
              <w:left w:val="single" w:sz="4" w:space="0" w:color="auto"/>
            </w:tcBorders>
            <w:vAlign w:val="center"/>
          </w:tcPr>
          <w:p w:rsidR="001F2112" w:rsidRDefault="001F2112" w:rsidP="001527CB">
            <w:pPr>
              <w:pStyle w:val="a3"/>
              <w:spacing w:line="400" w:lineRule="exact"/>
              <w:ind w:leftChars="-62" w:left="-130" w:rightChars="-60" w:right="-126"/>
              <w:jc w:val="center"/>
              <w:rPr>
                <w:rFonts w:ascii="Times New Roman" w:eastAsia="方正黑体_GBK" w:hAnsi="Times New Roman" w:cs="Times New Roman"/>
                <w:snapToGrid w:val="0"/>
                <w:sz w:val="28"/>
                <w:szCs w:val="28"/>
              </w:rPr>
            </w:pPr>
            <w:r>
              <w:rPr>
                <w:rFonts w:ascii="Times New Roman" w:eastAsia="方正黑体_GBK" w:hAnsi="Times New Roman" w:cs="Times New Roman" w:hint="eastAsia"/>
                <w:snapToGrid w:val="0"/>
                <w:sz w:val="28"/>
                <w:szCs w:val="28"/>
              </w:rPr>
              <w:t>责任处室</w:t>
            </w:r>
          </w:p>
        </w:tc>
      </w:tr>
      <w:tr w:rsidR="001F2112" w:rsidRPr="00AC6140" w:rsidTr="002A06D7">
        <w:trPr>
          <w:trHeight w:val="1140"/>
        </w:trPr>
        <w:tc>
          <w:tcPr>
            <w:tcW w:w="255"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543"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“厂中厂”安全管理情况检查</w:t>
            </w:r>
          </w:p>
        </w:tc>
        <w:tc>
          <w:tcPr>
            <w:tcW w:w="855"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对“厂中厂”安全管理落实情况的行政检查</w:t>
            </w:r>
          </w:p>
        </w:tc>
        <w:tc>
          <w:tcPr>
            <w:tcW w:w="646"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存在“厂中厂”情形的工贸企业</w:t>
            </w:r>
          </w:p>
        </w:tc>
        <w:tc>
          <w:tcPr>
            <w:tcW w:w="742"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5</w:t>
            </w:r>
            <w:r w:rsidRPr="00AC6140">
              <w:rPr>
                <w:rFonts w:ascii="Times New Roman" w:eastAsia="方正仿宋_GBK" w:hAnsi="Times New Roman" w:cs="Times New Roman" w:hint="eastAsia"/>
                <w:snapToGrid w:val="0"/>
                <w:color w:val="000000" w:themeColor="text1"/>
                <w:sz w:val="24"/>
                <w:szCs w:val="24"/>
              </w:rPr>
              <w:t>家</w:t>
            </w:r>
          </w:p>
        </w:tc>
        <w:tc>
          <w:tcPr>
            <w:tcW w:w="457"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50"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66" w:type="pct"/>
            <w:tcBorders>
              <w:righ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县级（县区自行抽取）</w:t>
            </w:r>
          </w:p>
        </w:tc>
        <w:tc>
          <w:tcPr>
            <w:tcW w:w="586" w:type="pct"/>
            <w:tcBorders>
              <w:lef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基础处</w:t>
            </w:r>
          </w:p>
        </w:tc>
      </w:tr>
      <w:tr w:rsidR="001F2112" w:rsidRPr="00AC6140" w:rsidTr="002A06D7">
        <w:trPr>
          <w:trHeight w:val="1811"/>
        </w:trPr>
        <w:tc>
          <w:tcPr>
            <w:tcW w:w="255"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p>
        </w:tc>
        <w:tc>
          <w:tcPr>
            <w:tcW w:w="543"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hint="eastAsia"/>
                <w:snapToGrid w:val="0"/>
                <w:color w:val="000000" w:themeColor="text1"/>
                <w:sz w:val="24"/>
                <w:szCs w:val="24"/>
              </w:rPr>
              <w:t>涉爆粉尘</w:t>
            </w:r>
            <w:proofErr w:type="gramEnd"/>
            <w:r w:rsidRPr="00AC6140">
              <w:rPr>
                <w:rFonts w:ascii="Times New Roman" w:eastAsia="方正仿宋_GBK" w:hAnsi="Times New Roman" w:cs="Times New Roman" w:hint="eastAsia"/>
                <w:snapToGrid w:val="0"/>
                <w:color w:val="000000" w:themeColor="text1"/>
                <w:sz w:val="24"/>
                <w:szCs w:val="24"/>
              </w:rPr>
              <w:t>企业检查</w:t>
            </w:r>
          </w:p>
        </w:tc>
        <w:tc>
          <w:tcPr>
            <w:tcW w:w="855"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对一般工贸，</w:t>
            </w:r>
            <w:proofErr w:type="gramStart"/>
            <w:r w:rsidRPr="00AC6140">
              <w:rPr>
                <w:rFonts w:ascii="Times New Roman" w:eastAsia="方正仿宋_GBK" w:hAnsi="Times New Roman" w:cs="Times New Roman" w:hint="eastAsia"/>
                <w:snapToGrid w:val="0"/>
                <w:color w:val="000000" w:themeColor="text1"/>
                <w:sz w:val="24"/>
                <w:szCs w:val="24"/>
              </w:rPr>
              <w:t>危化品</w:t>
            </w:r>
            <w:proofErr w:type="gramEnd"/>
            <w:r w:rsidRPr="00AC6140">
              <w:rPr>
                <w:rFonts w:ascii="Times New Roman" w:eastAsia="方正仿宋_GBK" w:hAnsi="Times New Roman" w:cs="Times New Roman" w:hint="eastAsia"/>
                <w:snapToGrid w:val="0"/>
                <w:color w:val="000000" w:themeColor="text1"/>
                <w:sz w:val="24"/>
                <w:szCs w:val="24"/>
              </w:rPr>
              <w:t>生产经营、非煤矿山安全培训情况及特种作业人员持证上岗情况的行政检查</w:t>
            </w:r>
          </w:p>
        </w:tc>
        <w:tc>
          <w:tcPr>
            <w:tcW w:w="646"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产生木制粉尘的企业</w:t>
            </w:r>
          </w:p>
        </w:tc>
        <w:tc>
          <w:tcPr>
            <w:tcW w:w="742"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r w:rsidRPr="00AC6140">
              <w:rPr>
                <w:rFonts w:ascii="Times New Roman" w:eastAsia="方正仿宋_GBK" w:hAnsi="Times New Roman" w:cs="Times New Roman" w:hint="eastAsia"/>
                <w:snapToGrid w:val="0"/>
                <w:color w:val="000000" w:themeColor="text1"/>
                <w:sz w:val="24"/>
                <w:szCs w:val="24"/>
              </w:rPr>
              <w:t>家</w:t>
            </w:r>
          </w:p>
        </w:tc>
        <w:tc>
          <w:tcPr>
            <w:tcW w:w="457"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50"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66" w:type="pct"/>
            <w:tcBorders>
              <w:righ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586" w:type="pct"/>
            <w:tcBorders>
              <w:lef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基础处</w:t>
            </w:r>
          </w:p>
        </w:tc>
      </w:tr>
      <w:tr w:rsidR="001F2112" w:rsidRPr="00AC6140" w:rsidTr="002A06D7">
        <w:trPr>
          <w:trHeight w:val="1050"/>
        </w:trPr>
        <w:tc>
          <w:tcPr>
            <w:tcW w:w="255" w:type="pct"/>
            <w:vAlign w:val="center"/>
          </w:tcPr>
          <w:p w:rsidR="001F2112" w:rsidRPr="00AC6140" w:rsidRDefault="001F2112"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p>
        </w:tc>
        <w:tc>
          <w:tcPr>
            <w:tcW w:w="543"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hint="eastAsia"/>
                <w:snapToGrid w:val="0"/>
                <w:color w:val="000000" w:themeColor="text1"/>
                <w:sz w:val="24"/>
                <w:szCs w:val="24"/>
              </w:rPr>
              <w:t>危化品</w:t>
            </w:r>
            <w:proofErr w:type="gramEnd"/>
            <w:r w:rsidRPr="00AC6140">
              <w:rPr>
                <w:rFonts w:ascii="Times New Roman" w:eastAsia="方正仿宋_GBK" w:hAnsi="Times New Roman" w:cs="Times New Roman" w:hint="eastAsia"/>
                <w:snapToGrid w:val="0"/>
                <w:color w:val="000000" w:themeColor="text1"/>
                <w:sz w:val="24"/>
                <w:szCs w:val="24"/>
              </w:rPr>
              <w:t>经营企业检查</w:t>
            </w:r>
          </w:p>
        </w:tc>
        <w:tc>
          <w:tcPr>
            <w:tcW w:w="855" w:type="pct"/>
            <w:vAlign w:val="center"/>
          </w:tcPr>
          <w:p w:rsidR="001F2112" w:rsidRPr="00AC6140" w:rsidRDefault="001F2112" w:rsidP="008435C6">
            <w:pPr>
              <w:pStyle w:val="a3"/>
              <w:spacing w:line="32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对危险化学品经营企业安全生产情况的行政检查</w:t>
            </w:r>
          </w:p>
        </w:tc>
        <w:tc>
          <w:tcPr>
            <w:tcW w:w="646"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hint="eastAsia"/>
                <w:snapToGrid w:val="0"/>
                <w:color w:val="000000" w:themeColor="text1"/>
                <w:sz w:val="24"/>
                <w:szCs w:val="24"/>
              </w:rPr>
              <w:t>危化品</w:t>
            </w:r>
            <w:proofErr w:type="gramEnd"/>
            <w:r w:rsidRPr="00AC6140">
              <w:rPr>
                <w:rFonts w:ascii="Times New Roman" w:eastAsia="方正仿宋_GBK" w:hAnsi="Times New Roman" w:cs="Times New Roman" w:hint="eastAsia"/>
                <w:snapToGrid w:val="0"/>
                <w:color w:val="000000" w:themeColor="text1"/>
                <w:sz w:val="24"/>
                <w:szCs w:val="24"/>
              </w:rPr>
              <w:t>经营（无储存）企业</w:t>
            </w:r>
          </w:p>
        </w:tc>
        <w:tc>
          <w:tcPr>
            <w:tcW w:w="742"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r w:rsidRPr="00AC6140">
              <w:rPr>
                <w:rFonts w:ascii="Times New Roman" w:eastAsia="方正仿宋_GBK" w:hAnsi="Times New Roman" w:cs="Times New Roman" w:hint="eastAsia"/>
                <w:snapToGrid w:val="0"/>
                <w:color w:val="000000" w:themeColor="text1"/>
                <w:sz w:val="24"/>
                <w:szCs w:val="24"/>
              </w:rPr>
              <w:t>家</w:t>
            </w:r>
          </w:p>
        </w:tc>
        <w:tc>
          <w:tcPr>
            <w:tcW w:w="457"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r w:rsidRPr="00AC6140">
              <w:rPr>
                <w:rFonts w:ascii="Times New Roman" w:eastAsia="方正仿宋_GBK" w:hAnsi="Times New Roman" w:cs="Times New Roman" w:hint="eastAsia"/>
                <w:snapToGrid w:val="0"/>
                <w:color w:val="000000" w:themeColor="text1"/>
                <w:sz w:val="24"/>
                <w:szCs w:val="24"/>
              </w:rPr>
              <w:t>次</w:t>
            </w:r>
            <w:r w:rsidRPr="00AC6140">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hint="eastAsia"/>
                <w:snapToGrid w:val="0"/>
                <w:color w:val="000000" w:themeColor="text1"/>
                <w:sz w:val="24"/>
                <w:szCs w:val="24"/>
              </w:rPr>
              <w:t>年</w:t>
            </w:r>
          </w:p>
        </w:tc>
        <w:tc>
          <w:tcPr>
            <w:tcW w:w="450" w:type="pct"/>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66" w:type="pct"/>
            <w:tcBorders>
              <w:righ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县级（县区自行抽取）</w:t>
            </w:r>
          </w:p>
        </w:tc>
        <w:tc>
          <w:tcPr>
            <w:tcW w:w="586" w:type="pct"/>
            <w:tcBorders>
              <w:left w:val="single" w:sz="4" w:space="0" w:color="auto"/>
            </w:tcBorders>
            <w:vAlign w:val="center"/>
          </w:tcPr>
          <w:p w:rsidR="001F2112" w:rsidRPr="00AC6140" w:rsidRDefault="001F2112" w:rsidP="005A29EB">
            <w:pPr>
              <w:pStyle w:val="a3"/>
              <w:spacing w:line="320" w:lineRule="exact"/>
              <w:jc w:val="center"/>
              <w:rPr>
                <w:rFonts w:ascii="Times New Roman" w:eastAsia="方正仿宋_GBK" w:hAnsi="Times New Roman" w:cs="Times New Roman"/>
                <w:snapToGrid w:val="0"/>
                <w:color w:val="000000" w:themeColor="text1"/>
                <w:sz w:val="24"/>
                <w:szCs w:val="24"/>
              </w:rPr>
            </w:pPr>
            <w:proofErr w:type="gramStart"/>
            <w:r w:rsidRPr="00AC6140">
              <w:rPr>
                <w:rFonts w:ascii="Times New Roman" w:eastAsia="方正仿宋_GBK" w:hAnsi="Times New Roman" w:cs="Times New Roman" w:hint="eastAsia"/>
                <w:snapToGrid w:val="0"/>
                <w:color w:val="000000" w:themeColor="text1"/>
                <w:sz w:val="24"/>
                <w:szCs w:val="24"/>
              </w:rPr>
              <w:t>危化处</w:t>
            </w:r>
            <w:proofErr w:type="gramEnd"/>
          </w:p>
        </w:tc>
      </w:tr>
    </w:tbl>
    <w:p w:rsidR="001F2112" w:rsidRDefault="001F2112">
      <w:pPr>
        <w:rPr>
          <w:rFonts w:ascii="方正黑体_GBK" w:eastAsia="方正黑体_GBK" w:hAnsi="方正黑体_GBK" w:cs="方正黑体_GBK"/>
          <w:sz w:val="32"/>
          <w:szCs w:val="32"/>
        </w:rPr>
      </w:pPr>
    </w:p>
    <w:p w:rsidR="00532D26" w:rsidRDefault="00532D26">
      <w:pPr>
        <w:rPr>
          <w:rFonts w:ascii="方正黑体_GBK" w:eastAsia="方正黑体_GBK" w:hAnsi="方正黑体_GBK" w:cs="方正黑体_GBK"/>
          <w:sz w:val="32"/>
          <w:szCs w:val="32"/>
        </w:rPr>
      </w:pPr>
    </w:p>
    <w:p w:rsidR="001F2112" w:rsidRDefault="00BA4F13" w:rsidP="001F2112">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二十</w:t>
      </w:r>
      <w:r w:rsidR="00532D26">
        <w:rPr>
          <w:rFonts w:ascii="方正黑体_GBK" w:eastAsia="方正黑体_GBK" w:hAnsi="方正黑体_GBK" w:cs="方正黑体_GBK" w:hint="eastAsia"/>
          <w:sz w:val="32"/>
          <w:szCs w:val="32"/>
        </w:rPr>
        <w:t>五</w:t>
      </w:r>
      <w:r>
        <w:rPr>
          <w:rFonts w:ascii="方正黑体_GBK" w:eastAsia="方正黑体_GBK" w:hAnsi="方正黑体_GBK" w:cs="方正黑体_GBK" w:hint="eastAsia"/>
          <w:sz w:val="32"/>
          <w:szCs w:val="32"/>
        </w:rPr>
        <w:t>、市市场监管局</w:t>
      </w:r>
    </w:p>
    <w:tbl>
      <w:tblPr>
        <w:tblStyle w:val="a8"/>
        <w:tblW w:w="5000" w:type="pct"/>
        <w:tblLook w:val="04A0" w:firstRow="1" w:lastRow="0" w:firstColumn="1" w:lastColumn="0" w:noHBand="0" w:noVBand="1"/>
      </w:tblPr>
      <w:tblGrid>
        <w:gridCol w:w="729"/>
        <w:gridCol w:w="2060"/>
        <w:gridCol w:w="2791"/>
        <w:gridCol w:w="2213"/>
        <w:gridCol w:w="1401"/>
        <w:gridCol w:w="1532"/>
        <w:gridCol w:w="1278"/>
        <w:gridCol w:w="1278"/>
        <w:gridCol w:w="1278"/>
      </w:tblGrid>
      <w:tr w:rsidR="00FF7B49" w:rsidTr="005A29EB">
        <w:trPr>
          <w:trHeight w:val="534"/>
          <w:tblHeader/>
        </w:trPr>
        <w:tc>
          <w:tcPr>
            <w:tcW w:w="250" w:type="pct"/>
            <w:vAlign w:val="center"/>
          </w:tcPr>
          <w:p w:rsidR="00FF7B49" w:rsidRDefault="00FF7B49" w:rsidP="00FF7B49">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FF7B49" w:rsidRDefault="00FF7B49" w:rsidP="00FF7B49">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FF7B49" w:rsidRDefault="00FF7B49" w:rsidP="00FF7B49">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760" w:type="pct"/>
            <w:vAlign w:val="center"/>
          </w:tcPr>
          <w:p w:rsidR="00FF7B49" w:rsidRDefault="00FF7B49" w:rsidP="00FF7B49">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481" w:type="pct"/>
            <w:vAlign w:val="center"/>
          </w:tcPr>
          <w:p w:rsidR="00FF7B49" w:rsidRDefault="00FF7B49" w:rsidP="005A29E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FF7B49" w:rsidRDefault="00FF7B49" w:rsidP="005139F6">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FF7B49" w:rsidRDefault="00FF7B49" w:rsidP="00251395">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FF7B49" w:rsidRDefault="00FF7B49" w:rsidP="005139F6">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FF7B49" w:rsidRDefault="00FF7B49" w:rsidP="005139F6">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5A29EB">
              <w:rPr>
                <w:rFonts w:ascii="Times New Roman" w:eastAsia="方正仿宋_GBK" w:hAnsi="Times New Roman" w:cs="Times New Roman"/>
                <w:snapToGrid w:val="0"/>
                <w:color w:val="000000" w:themeColor="text1"/>
                <w:sz w:val="24"/>
                <w:szCs w:val="24"/>
              </w:rPr>
              <w:t>1</w:t>
            </w:r>
          </w:p>
        </w:tc>
        <w:tc>
          <w:tcPr>
            <w:tcW w:w="707" w:type="pct"/>
            <w:vAlign w:val="center"/>
          </w:tcPr>
          <w:p w:rsidR="005A29EB" w:rsidRPr="005A29EB"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对直销企业经销商直销行为的行政检查</w:t>
            </w:r>
          </w:p>
        </w:tc>
        <w:tc>
          <w:tcPr>
            <w:tcW w:w="958" w:type="pct"/>
            <w:vAlign w:val="center"/>
          </w:tcPr>
          <w:p w:rsidR="005A29EB" w:rsidRPr="005A29EB"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对直销企业经销商是否从事直销、传销行为的行政检查</w:t>
            </w:r>
          </w:p>
        </w:tc>
        <w:tc>
          <w:tcPr>
            <w:tcW w:w="760" w:type="pct"/>
            <w:vAlign w:val="center"/>
          </w:tcPr>
          <w:p w:rsidR="005A29EB" w:rsidRPr="005A29EB" w:rsidRDefault="005A29EB" w:rsidP="005A29EB">
            <w:pPr>
              <w:spacing w:line="32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直销企业经销商</w:t>
            </w:r>
          </w:p>
        </w:tc>
        <w:tc>
          <w:tcPr>
            <w:tcW w:w="481" w:type="pct"/>
            <w:vAlign w:val="center"/>
          </w:tcPr>
          <w:p w:rsidR="005A29EB" w:rsidRPr="005A29EB" w:rsidRDefault="005A29EB" w:rsidP="005A29EB">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snapToGrid w:val="0"/>
                <w:color w:val="000000" w:themeColor="text1"/>
                <w:kern w:val="0"/>
                <w:sz w:val="24"/>
              </w:rPr>
              <w:t>30%</w:t>
            </w:r>
            <w:r w:rsidRPr="005A29EB">
              <w:rPr>
                <w:rFonts w:ascii="Times New Roman" w:eastAsia="方正仿宋_GBK" w:hAnsi="Times New Roman" w:cs="Times New Roman" w:hint="eastAsia"/>
                <w:snapToGrid w:val="0"/>
                <w:color w:val="000000" w:themeColor="text1"/>
                <w:kern w:val="0"/>
                <w:sz w:val="24"/>
              </w:rPr>
              <w:t>（</w:t>
            </w:r>
            <w:r w:rsidRPr="005A29EB">
              <w:rPr>
                <w:rFonts w:ascii="Times New Roman" w:eastAsia="方正仿宋_GBK" w:hAnsi="Times New Roman" w:cs="Times New Roman" w:hint="eastAsia"/>
                <w:snapToGrid w:val="0"/>
                <w:color w:val="000000" w:themeColor="text1"/>
                <w:kern w:val="0"/>
                <w:sz w:val="24"/>
              </w:rPr>
              <w:t>2</w:t>
            </w:r>
            <w:r w:rsidRPr="005A29EB">
              <w:rPr>
                <w:rFonts w:ascii="Times New Roman" w:eastAsia="方正仿宋_GBK" w:hAnsi="Times New Roman" w:cs="Times New Roman"/>
                <w:snapToGrid w:val="0"/>
                <w:color w:val="000000" w:themeColor="text1"/>
                <w:kern w:val="0"/>
                <w:sz w:val="24"/>
              </w:rPr>
              <w:t>7</w:t>
            </w:r>
            <w:r w:rsidRPr="005A29EB">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snapToGrid w:val="0"/>
                <w:color w:val="000000" w:themeColor="text1"/>
                <w:kern w:val="0"/>
                <w:sz w:val="24"/>
              </w:rPr>
              <w:t>1</w:t>
            </w:r>
            <w:r w:rsidRPr="005A29EB">
              <w:rPr>
                <w:rFonts w:ascii="Times New Roman" w:eastAsia="方正仿宋_GBK" w:hAnsi="Times New Roman" w:cs="Times New Roman" w:hint="eastAsia"/>
                <w:snapToGrid w:val="0"/>
                <w:color w:val="000000" w:themeColor="text1"/>
                <w:kern w:val="0"/>
                <w:sz w:val="24"/>
              </w:rPr>
              <w:t>次</w:t>
            </w:r>
            <w:r w:rsidRPr="005A29EB">
              <w:rPr>
                <w:rFonts w:ascii="Times New Roman" w:eastAsia="方正仿宋_GBK" w:hAnsi="Times New Roman" w:cs="Times New Roman"/>
                <w:snapToGrid w:val="0"/>
                <w:color w:val="000000" w:themeColor="text1"/>
                <w:kern w:val="0"/>
                <w:sz w:val="24"/>
              </w:rPr>
              <w:t>/</w:t>
            </w:r>
            <w:r w:rsidRPr="005A29EB">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5A29EB" w:rsidRDefault="005A29EB" w:rsidP="005A29EB">
            <w:pPr>
              <w:spacing w:line="28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市县（市级抽取）</w:t>
            </w:r>
          </w:p>
        </w:tc>
        <w:tc>
          <w:tcPr>
            <w:tcW w:w="439" w:type="pct"/>
            <w:tcBorders>
              <w:right w:val="single" w:sz="4" w:space="0" w:color="auto"/>
            </w:tcBorders>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proofErr w:type="gramStart"/>
            <w:r w:rsidRPr="005A29EB">
              <w:rPr>
                <w:rFonts w:ascii="Times New Roman" w:eastAsia="方正仿宋_GBK" w:hAnsi="Times New Roman" w:cs="Times New Roman" w:hint="eastAsia"/>
                <w:snapToGrid w:val="0"/>
                <w:color w:val="000000" w:themeColor="text1"/>
                <w:kern w:val="0"/>
                <w:sz w:val="24"/>
              </w:rPr>
              <w:t>价竞处</w:t>
            </w:r>
            <w:proofErr w:type="gramEnd"/>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2</w:t>
            </w:r>
          </w:p>
        </w:tc>
        <w:tc>
          <w:tcPr>
            <w:tcW w:w="707" w:type="pct"/>
            <w:vAlign w:val="center"/>
          </w:tcPr>
          <w:p w:rsidR="005A29EB" w:rsidRPr="005A29EB"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对工业产品生产许可证产品获证企业的行政检查</w:t>
            </w:r>
          </w:p>
        </w:tc>
        <w:tc>
          <w:tcPr>
            <w:tcW w:w="958" w:type="pct"/>
            <w:vAlign w:val="center"/>
          </w:tcPr>
          <w:p w:rsidR="005A29EB" w:rsidRPr="005A29EB"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对工业产品生产许可证产品获证企业的日常监督检查</w:t>
            </w:r>
          </w:p>
        </w:tc>
        <w:tc>
          <w:tcPr>
            <w:tcW w:w="760" w:type="pct"/>
            <w:vAlign w:val="center"/>
          </w:tcPr>
          <w:p w:rsidR="005A29EB" w:rsidRPr="005A29EB" w:rsidRDefault="005A29EB" w:rsidP="005A29EB">
            <w:pPr>
              <w:spacing w:line="32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工业产品生产许可证产品获证企业</w:t>
            </w:r>
          </w:p>
        </w:tc>
        <w:tc>
          <w:tcPr>
            <w:tcW w:w="481" w:type="pct"/>
            <w:vAlign w:val="center"/>
          </w:tcPr>
          <w:p w:rsidR="005A29EB" w:rsidRPr="005A29EB" w:rsidRDefault="005A29EB" w:rsidP="005A29EB">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9</w:t>
            </w:r>
            <w:r w:rsidRPr="005A29EB">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snapToGrid w:val="0"/>
                <w:color w:val="000000" w:themeColor="text1"/>
                <w:kern w:val="0"/>
                <w:sz w:val="24"/>
              </w:rPr>
              <w:t>1</w:t>
            </w:r>
            <w:r w:rsidRPr="005A29EB">
              <w:rPr>
                <w:rFonts w:ascii="Times New Roman" w:eastAsia="方正仿宋_GBK" w:hAnsi="Times New Roman" w:cs="Times New Roman" w:hint="eastAsia"/>
                <w:snapToGrid w:val="0"/>
                <w:color w:val="000000" w:themeColor="text1"/>
                <w:kern w:val="0"/>
                <w:sz w:val="24"/>
              </w:rPr>
              <w:t>次</w:t>
            </w:r>
            <w:r w:rsidRPr="005A29EB">
              <w:rPr>
                <w:rFonts w:ascii="Times New Roman" w:eastAsia="方正仿宋_GBK" w:hAnsi="Times New Roman" w:cs="Times New Roman"/>
                <w:snapToGrid w:val="0"/>
                <w:color w:val="000000" w:themeColor="text1"/>
                <w:kern w:val="0"/>
                <w:sz w:val="24"/>
              </w:rPr>
              <w:t>/</w:t>
            </w:r>
            <w:r w:rsidRPr="005A29EB">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5A29EB" w:rsidRDefault="005A29EB" w:rsidP="005A29EB">
            <w:pPr>
              <w:spacing w:line="28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市级</w:t>
            </w:r>
          </w:p>
        </w:tc>
        <w:tc>
          <w:tcPr>
            <w:tcW w:w="439" w:type="pct"/>
            <w:tcBorders>
              <w:right w:val="single" w:sz="4" w:space="0" w:color="auto"/>
            </w:tcBorders>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产品质量监督处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3</w:t>
            </w:r>
          </w:p>
        </w:tc>
        <w:tc>
          <w:tcPr>
            <w:tcW w:w="707" w:type="pct"/>
            <w:vAlign w:val="center"/>
          </w:tcPr>
          <w:p w:rsidR="005A29EB" w:rsidRPr="005A29EB"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对落实工业产品质量安全主体责任督促检查的行政检查</w:t>
            </w:r>
          </w:p>
        </w:tc>
        <w:tc>
          <w:tcPr>
            <w:tcW w:w="958" w:type="pct"/>
            <w:vAlign w:val="center"/>
          </w:tcPr>
          <w:p w:rsidR="005A29EB" w:rsidRPr="005A29EB"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对落实工业产品质量安全主体责任督促检查的行政检查</w:t>
            </w:r>
          </w:p>
        </w:tc>
        <w:tc>
          <w:tcPr>
            <w:tcW w:w="760" w:type="pct"/>
            <w:vAlign w:val="center"/>
          </w:tcPr>
          <w:p w:rsidR="005A29EB" w:rsidRPr="005A29EB" w:rsidRDefault="005A29EB" w:rsidP="002A06D7">
            <w:pPr>
              <w:spacing w:line="38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工业产品生产许可、强制性产品认证管理、涉及人身健康和生命财产安全并有强制性国家标准要求的产品生产和销售单位</w:t>
            </w:r>
          </w:p>
        </w:tc>
        <w:tc>
          <w:tcPr>
            <w:tcW w:w="481" w:type="pct"/>
            <w:vAlign w:val="center"/>
          </w:tcPr>
          <w:p w:rsidR="005A29EB" w:rsidRPr="005A29EB"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9</w:t>
            </w:r>
            <w:r w:rsidRPr="005A29EB">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5A29EB"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snapToGrid w:val="0"/>
                <w:color w:val="000000" w:themeColor="text1"/>
                <w:kern w:val="0"/>
                <w:sz w:val="24"/>
              </w:rPr>
              <w:t>1</w:t>
            </w:r>
            <w:r w:rsidRPr="005A29EB">
              <w:rPr>
                <w:rFonts w:ascii="Times New Roman" w:eastAsia="方正仿宋_GBK" w:hAnsi="Times New Roman" w:cs="Times New Roman" w:hint="eastAsia"/>
                <w:snapToGrid w:val="0"/>
                <w:color w:val="000000" w:themeColor="text1"/>
                <w:kern w:val="0"/>
                <w:sz w:val="24"/>
              </w:rPr>
              <w:t>次</w:t>
            </w:r>
            <w:r w:rsidRPr="005A29EB">
              <w:rPr>
                <w:rFonts w:ascii="Times New Roman" w:eastAsia="方正仿宋_GBK" w:hAnsi="Times New Roman" w:cs="Times New Roman"/>
                <w:snapToGrid w:val="0"/>
                <w:color w:val="000000" w:themeColor="text1"/>
                <w:kern w:val="0"/>
                <w:sz w:val="24"/>
              </w:rPr>
              <w:t>/</w:t>
            </w:r>
            <w:r w:rsidRPr="005A29EB">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5A29EB" w:rsidRDefault="005A29EB" w:rsidP="005A29EB">
            <w:pPr>
              <w:spacing w:line="280" w:lineRule="exact"/>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市级</w:t>
            </w:r>
          </w:p>
        </w:tc>
        <w:tc>
          <w:tcPr>
            <w:tcW w:w="439" w:type="pct"/>
            <w:tcBorders>
              <w:right w:val="single" w:sz="4" w:space="0" w:color="auto"/>
            </w:tcBorders>
            <w:vAlign w:val="center"/>
          </w:tcPr>
          <w:p w:rsidR="005A29EB" w:rsidRPr="005A29EB"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5A29EB">
              <w:rPr>
                <w:rFonts w:ascii="Times New Roman" w:eastAsia="方正仿宋_GBK" w:hAnsi="Times New Roman" w:cs="Times New Roman" w:hint="eastAsia"/>
                <w:snapToGrid w:val="0"/>
                <w:color w:val="000000" w:themeColor="text1"/>
                <w:kern w:val="0"/>
                <w:sz w:val="24"/>
              </w:rPr>
              <w:t>产品质量监督处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4</w:t>
            </w:r>
          </w:p>
        </w:tc>
        <w:tc>
          <w:tcPr>
            <w:tcW w:w="707"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对全市检验检测机构的行政检查</w:t>
            </w:r>
          </w:p>
        </w:tc>
        <w:tc>
          <w:tcPr>
            <w:tcW w:w="958"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对检验检测机构是否持续符合资质许可条件的行政检查</w:t>
            </w:r>
          </w:p>
        </w:tc>
        <w:tc>
          <w:tcPr>
            <w:tcW w:w="760" w:type="pct"/>
            <w:vAlign w:val="center"/>
          </w:tcPr>
          <w:p w:rsidR="005A29EB" w:rsidRPr="00251395" w:rsidRDefault="005A29EB" w:rsidP="002A06D7">
            <w:pPr>
              <w:spacing w:line="38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全市获得省级资质认定的检验检测机构</w:t>
            </w:r>
          </w:p>
        </w:tc>
        <w:tc>
          <w:tcPr>
            <w:tcW w:w="481"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40</w:t>
            </w:r>
            <w:r w:rsidRPr="00251395">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认证认可处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5</w:t>
            </w:r>
          </w:p>
        </w:tc>
        <w:tc>
          <w:tcPr>
            <w:tcW w:w="707"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对全市认证机构的行政检查</w:t>
            </w:r>
          </w:p>
        </w:tc>
        <w:tc>
          <w:tcPr>
            <w:tcW w:w="958"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对认证机构认证活动的行政检查</w:t>
            </w:r>
          </w:p>
        </w:tc>
        <w:tc>
          <w:tcPr>
            <w:tcW w:w="760" w:type="pct"/>
            <w:vAlign w:val="center"/>
          </w:tcPr>
          <w:p w:rsidR="005A29EB" w:rsidRPr="00251395" w:rsidRDefault="005A29EB" w:rsidP="002A06D7">
            <w:pPr>
              <w:spacing w:line="38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全市获得认证资质的认证机构</w:t>
            </w:r>
          </w:p>
        </w:tc>
        <w:tc>
          <w:tcPr>
            <w:tcW w:w="481"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4</w:t>
            </w:r>
            <w:r w:rsidRPr="00251395">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认证认可处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6</w:t>
            </w:r>
          </w:p>
        </w:tc>
        <w:tc>
          <w:tcPr>
            <w:tcW w:w="707"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对其余</w:t>
            </w:r>
            <w:r w:rsidRPr="00251395">
              <w:rPr>
                <w:rFonts w:ascii="Times New Roman" w:eastAsia="方正仿宋_GBK" w:hAnsi="Times New Roman" w:cs="Times New Roman"/>
                <w:snapToGrid w:val="0"/>
                <w:color w:val="000000" w:themeColor="text1"/>
                <w:kern w:val="0"/>
                <w:sz w:val="24"/>
              </w:rPr>
              <w:t>CCC</w:t>
            </w:r>
            <w:r w:rsidRPr="00251395">
              <w:rPr>
                <w:rFonts w:ascii="Times New Roman" w:eastAsia="方正仿宋_GBK" w:hAnsi="Times New Roman" w:cs="Times New Roman" w:hint="eastAsia"/>
                <w:snapToGrid w:val="0"/>
                <w:color w:val="000000" w:themeColor="text1"/>
                <w:kern w:val="0"/>
                <w:sz w:val="24"/>
              </w:rPr>
              <w:t>产品认证获证组织的行政检查</w:t>
            </w:r>
          </w:p>
        </w:tc>
        <w:tc>
          <w:tcPr>
            <w:tcW w:w="958"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w:t>
            </w:r>
            <w:r w:rsidRPr="00251395">
              <w:rPr>
                <w:rFonts w:ascii="Times New Roman" w:eastAsia="方正仿宋_GBK" w:hAnsi="Times New Roman" w:cs="Times New Roman"/>
                <w:snapToGrid w:val="0"/>
                <w:color w:val="000000" w:themeColor="text1"/>
                <w:kern w:val="0"/>
                <w:sz w:val="24"/>
              </w:rPr>
              <w:t xml:space="preserve"> CCC </w:t>
            </w:r>
            <w:r w:rsidRPr="00251395">
              <w:rPr>
                <w:rFonts w:ascii="Times New Roman" w:eastAsia="方正仿宋_GBK" w:hAnsi="Times New Roman" w:cs="Times New Roman" w:hint="eastAsia"/>
                <w:snapToGrid w:val="0"/>
                <w:color w:val="000000" w:themeColor="text1"/>
                <w:kern w:val="0"/>
                <w:sz w:val="24"/>
              </w:rPr>
              <w:t>认证获证组织认证符合性的行政检查</w:t>
            </w:r>
          </w:p>
        </w:tc>
        <w:tc>
          <w:tcPr>
            <w:tcW w:w="760" w:type="pct"/>
            <w:vAlign w:val="center"/>
          </w:tcPr>
          <w:p w:rsidR="005A29EB" w:rsidRPr="00251395" w:rsidRDefault="005A29EB" w:rsidP="002A06D7">
            <w:pPr>
              <w:spacing w:line="38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全市其余</w:t>
            </w:r>
            <w:r w:rsidRPr="00251395">
              <w:rPr>
                <w:rFonts w:ascii="Times New Roman" w:eastAsia="方正仿宋_GBK" w:hAnsi="Times New Roman" w:cs="Times New Roman"/>
                <w:snapToGrid w:val="0"/>
                <w:color w:val="000000" w:themeColor="text1"/>
                <w:kern w:val="0"/>
                <w:sz w:val="24"/>
              </w:rPr>
              <w:t>CCC</w:t>
            </w:r>
            <w:r w:rsidRPr="00251395">
              <w:rPr>
                <w:rFonts w:ascii="Times New Roman" w:eastAsia="方正仿宋_GBK" w:hAnsi="Times New Roman" w:cs="Times New Roman" w:hint="eastAsia"/>
                <w:snapToGrid w:val="0"/>
                <w:color w:val="000000" w:themeColor="text1"/>
                <w:kern w:val="0"/>
                <w:sz w:val="24"/>
              </w:rPr>
              <w:t>认证获证组织</w:t>
            </w:r>
          </w:p>
        </w:tc>
        <w:tc>
          <w:tcPr>
            <w:tcW w:w="481"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不低于</w:t>
            </w:r>
            <w:r w:rsidRPr="00251395">
              <w:rPr>
                <w:rFonts w:ascii="Times New Roman" w:eastAsia="方正仿宋_GBK" w:hAnsi="Times New Roman" w:cs="Times New Roman"/>
                <w:snapToGrid w:val="0"/>
                <w:color w:val="000000" w:themeColor="text1"/>
                <w:kern w:val="0"/>
                <w:sz w:val="24"/>
              </w:rPr>
              <w:t>20%</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认证认可处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7</w:t>
            </w:r>
          </w:p>
        </w:tc>
        <w:tc>
          <w:tcPr>
            <w:tcW w:w="707"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对其余</w:t>
            </w:r>
            <w:r w:rsidRPr="00251395">
              <w:rPr>
                <w:rFonts w:ascii="Times New Roman" w:eastAsia="方正仿宋_GBK" w:hAnsi="Times New Roman" w:cs="Times New Roman"/>
                <w:snapToGrid w:val="0"/>
                <w:color w:val="000000" w:themeColor="text1"/>
                <w:kern w:val="0"/>
                <w:sz w:val="24"/>
              </w:rPr>
              <w:t>CCC</w:t>
            </w:r>
            <w:r w:rsidRPr="00251395">
              <w:rPr>
                <w:rFonts w:ascii="Times New Roman" w:eastAsia="方正仿宋_GBK" w:hAnsi="Times New Roman" w:cs="Times New Roman" w:hint="eastAsia"/>
                <w:snapToGrid w:val="0"/>
                <w:color w:val="000000" w:themeColor="text1"/>
                <w:kern w:val="0"/>
                <w:sz w:val="24"/>
              </w:rPr>
              <w:t>产品</w:t>
            </w:r>
            <w:r w:rsidRPr="00251395">
              <w:rPr>
                <w:rFonts w:ascii="Times New Roman" w:eastAsia="方正仿宋_GBK" w:hAnsi="Times New Roman" w:cs="Times New Roman" w:hint="eastAsia"/>
                <w:snapToGrid w:val="0"/>
                <w:color w:val="000000" w:themeColor="text1"/>
                <w:kern w:val="0"/>
                <w:sz w:val="24"/>
              </w:rPr>
              <w:lastRenderedPageBreak/>
              <w:t>认证获证组织的行政检查</w:t>
            </w:r>
          </w:p>
        </w:tc>
        <w:tc>
          <w:tcPr>
            <w:tcW w:w="958"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lastRenderedPageBreak/>
              <w:t>对</w:t>
            </w:r>
            <w:r w:rsidRPr="00251395">
              <w:rPr>
                <w:rFonts w:ascii="Times New Roman" w:eastAsia="方正仿宋_GBK" w:hAnsi="Times New Roman" w:cs="Times New Roman"/>
                <w:snapToGrid w:val="0"/>
                <w:color w:val="000000" w:themeColor="text1"/>
                <w:kern w:val="0"/>
                <w:sz w:val="24"/>
              </w:rPr>
              <w:t xml:space="preserve"> CCC </w:t>
            </w:r>
            <w:r w:rsidRPr="00251395">
              <w:rPr>
                <w:rFonts w:ascii="Times New Roman" w:eastAsia="方正仿宋_GBK" w:hAnsi="Times New Roman" w:cs="Times New Roman" w:hint="eastAsia"/>
                <w:snapToGrid w:val="0"/>
                <w:color w:val="000000" w:themeColor="text1"/>
                <w:kern w:val="0"/>
                <w:sz w:val="24"/>
              </w:rPr>
              <w:t>认证获证组织</w:t>
            </w:r>
            <w:r w:rsidRPr="00251395">
              <w:rPr>
                <w:rFonts w:ascii="Times New Roman" w:eastAsia="方正仿宋_GBK" w:hAnsi="Times New Roman" w:cs="Times New Roman" w:hint="eastAsia"/>
                <w:snapToGrid w:val="0"/>
                <w:color w:val="000000" w:themeColor="text1"/>
                <w:kern w:val="0"/>
                <w:sz w:val="24"/>
              </w:rPr>
              <w:lastRenderedPageBreak/>
              <w:t>认证符合性的行政检查</w:t>
            </w:r>
          </w:p>
        </w:tc>
        <w:tc>
          <w:tcPr>
            <w:tcW w:w="760" w:type="pct"/>
            <w:vAlign w:val="center"/>
          </w:tcPr>
          <w:p w:rsidR="005A29EB" w:rsidRPr="00251395" w:rsidRDefault="005A29EB" w:rsidP="002A06D7">
            <w:pPr>
              <w:spacing w:line="38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lastRenderedPageBreak/>
              <w:t>全市其余</w:t>
            </w:r>
            <w:r w:rsidRPr="00251395">
              <w:rPr>
                <w:rFonts w:ascii="Times New Roman" w:eastAsia="方正仿宋_GBK" w:hAnsi="Times New Roman" w:cs="Times New Roman"/>
                <w:snapToGrid w:val="0"/>
                <w:color w:val="000000" w:themeColor="text1"/>
                <w:kern w:val="0"/>
                <w:sz w:val="24"/>
              </w:rPr>
              <w:t>CCC</w:t>
            </w:r>
            <w:r w:rsidRPr="00251395">
              <w:rPr>
                <w:rFonts w:ascii="Times New Roman" w:eastAsia="方正仿宋_GBK" w:hAnsi="Times New Roman" w:cs="Times New Roman" w:hint="eastAsia"/>
                <w:snapToGrid w:val="0"/>
                <w:color w:val="000000" w:themeColor="text1"/>
                <w:kern w:val="0"/>
                <w:sz w:val="24"/>
              </w:rPr>
              <w:t>产品</w:t>
            </w:r>
            <w:r w:rsidRPr="00251395">
              <w:rPr>
                <w:rFonts w:ascii="Times New Roman" w:eastAsia="方正仿宋_GBK" w:hAnsi="Times New Roman" w:cs="Times New Roman" w:hint="eastAsia"/>
                <w:snapToGrid w:val="0"/>
                <w:color w:val="000000" w:themeColor="text1"/>
                <w:kern w:val="0"/>
                <w:sz w:val="24"/>
              </w:rPr>
              <w:lastRenderedPageBreak/>
              <w:t>认证获证组织</w:t>
            </w:r>
          </w:p>
        </w:tc>
        <w:tc>
          <w:tcPr>
            <w:tcW w:w="481"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lastRenderedPageBreak/>
              <w:t>10%</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认证认可</w:t>
            </w:r>
            <w:r w:rsidRPr="00251395">
              <w:rPr>
                <w:rFonts w:ascii="Times New Roman" w:eastAsia="方正仿宋_GBK" w:hAnsi="Times New Roman" w:cs="Times New Roman" w:hint="eastAsia"/>
                <w:snapToGrid w:val="0"/>
                <w:color w:val="000000" w:themeColor="text1"/>
                <w:kern w:val="0"/>
                <w:sz w:val="24"/>
              </w:rPr>
              <w:lastRenderedPageBreak/>
              <w:t>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lastRenderedPageBreak/>
              <w:t>8</w:t>
            </w:r>
          </w:p>
        </w:tc>
        <w:tc>
          <w:tcPr>
            <w:tcW w:w="707"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对自愿性认证获证组织的行政检查</w:t>
            </w:r>
          </w:p>
        </w:tc>
        <w:tc>
          <w:tcPr>
            <w:tcW w:w="958" w:type="pct"/>
            <w:vAlign w:val="center"/>
          </w:tcPr>
          <w:p w:rsidR="005A29EB" w:rsidRPr="00251395" w:rsidRDefault="005A29EB" w:rsidP="008435C6">
            <w:pPr>
              <w:spacing w:line="38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对自愿性认证获证组织认证符合性的行政检查</w:t>
            </w:r>
          </w:p>
        </w:tc>
        <w:tc>
          <w:tcPr>
            <w:tcW w:w="760" w:type="pct"/>
            <w:vAlign w:val="center"/>
          </w:tcPr>
          <w:p w:rsidR="005A29EB" w:rsidRPr="00251395" w:rsidRDefault="005A29EB" w:rsidP="002A06D7">
            <w:pPr>
              <w:spacing w:line="38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全市自愿性认证获证组织</w:t>
            </w:r>
          </w:p>
        </w:tc>
        <w:tc>
          <w:tcPr>
            <w:tcW w:w="481"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6</w:t>
            </w:r>
            <w:r w:rsidRPr="00251395">
              <w:rPr>
                <w:rFonts w:ascii="Times New Roman" w:eastAsia="方正仿宋_GBK" w:hAnsi="Times New Roman" w:cs="Times New Roman" w:hint="eastAsia"/>
                <w:snapToGrid w:val="0"/>
                <w:color w:val="000000" w:themeColor="text1"/>
                <w:kern w:val="0"/>
                <w:sz w:val="24"/>
              </w:rPr>
              <w:t>家</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认证认可处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9</w:t>
            </w:r>
          </w:p>
        </w:tc>
        <w:tc>
          <w:tcPr>
            <w:tcW w:w="707"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企业标准自我声明监督检查</w:t>
            </w:r>
          </w:p>
        </w:tc>
        <w:tc>
          <w:tcPr>
            <w:tcW w:w="958"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企业标准自我声明监督检查</w:t>
            </w:r>
          </w:p>
        </w:tc>
        <w:tc>
          <w:tcPr>
            <w:tcW w:w="760"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企业</w:t>
            </w:r>
          </w:p>
        </w:tc>
        <w:tc>
          <w:tcPr>
            <w:tcW w:w="481"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5%</w:t>
            </w:r>
          </w:p>
        </w:tc>
        <w:tc>
          <w:tcPr>
            <w:tcW w:w="526"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书面、网络检查</w:t>
            </w:r>
          </w:p>
        </w:tc>
        <w:tc>
          <w:tcPr>
            <w:tcW w:w="439" w:type="pct"/>
            <w:vAlign w:val="center"/>
          </w:tcPr>
          <w:p w:rsidR="005A29EB" w:rsidRPr="00251395" w:rsidRDefault="005A29EB" w:rsidP="005139F6">
            <w:pPr>
              <w:pStyle w:val="a3"/>
              <w:spacing w:line="340" w:lineRule="exact"/>
              <w:ind w:leftChars="-62" w:left="-130" w:rightChars="-60" w:right="-126"/>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5A29EB" w:rsidRPr="00251395" w:rsidRDefault="005A29EB" w:rsidP="005139F6">
            <w:pPr>
              <w:pStyle w:val="a3"/>
              <w:spacing w:line="340" w:lineRule="exact"/>
              <w:ind w:leftChars="-62" w:left="-130" w:rightChars="-60" w:right="-126"/>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标准化处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0</w:t>
            </w:r>
          </w:p>
        </w:tc>
        <w:tc>
          <w:tcPr>
            <w:tcW w:w="707"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团体标准自我声明监督检查</w:t>
            </w:r>
          </w:p>
        </w:tc>
        <w:tc>
          <w:tcPr>
            <w:tcW w:w="958"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团体标准自我声明监督检查</w:t>
            </w:r>
          </w:p>
        </w:tc>
        <w:tc>
          <w:tcPr>
            <w:tcW w:w="760"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社会团体</w:t>
            </w:r>
          </w:p>
        </w:tc>
        <w:tc>
          <w:tcPr>
            <w:tcW w:w="481"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5%</w:t>
            </w:r>
          </w:p>
        </w:tc>
        <w:tc>
          <w:tcPr>
            <w:tcW w:w="526" w:type="pct"/>
            <w:vAlign w:val="center"/>
          </w:tcPr>
          <w:p w:rsidR="005A29EB" w:rsidRPr="00251395" w:rsidRDefault="005A29EB" w:rsidP="002A06D7">
            <w:pPr>
              <w:spacing w:line="3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1</w:t>
            </w:r>
            <w:r w:rsidRPr="00251395">
              <w:rPr>
                <w:rFonts w:ascii="Times New Roman" w:eastAsia="方正仿宋_GBK" w:hAnsi="Times New Roman" w:cs="Times New Roman" w:hint="eastAsia"/>
                <w:snapToGrid w:val="0"/>
                <w:color w:val="000000" w:themeColor="text1"/>
                <w:kern w:val="0"/>
                <w:sz w:val="24"/>
              </w:rPr>
              <w:t>次</w:t>
            </w:r>
            <w:r w:rsidRPr="00251395">
              <w:rPr>
                <w:rFonts w:ascii="Times New Roman" w:eastAsia="方正仿宋_GBK" w:hAnsi="Times New Roman" w:cs="Times New Roman" w:hint="eastAsia"/>
                <w:snapToGrid w:val="0"/>
                <w:color w:val="000000" w:themeColor="text1"/>
                <w:kern w:val="0"/>
                <w:sz w:val="24"/>
              </w:rPr>
              <w:t>/</w:t>
            </w:r>
            <w:r w:rsidRPr="00251395">
              <w:rPr>
                <w:rFonts w:ascii="Times New Roman" w:eastAsia="方正仿宋_GBK" w:hAnsi="Times New Roman" w:cs="Times New Roman" w:hint="eastAsia"/>
                <w:snapToGrid w:val="0"/>
                <w:color w:val="000000" w:themeColor="text1"/>
                <w:kern w:val="0"/>
                <w:sz w:val="24"/>
              </w:rPr>
              <w:t>年</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书面、网络检查</w:t>
            </w:r>
          </w:p>
        </w:tc>
        <w:tc>
          <w:tcPr>
            <w:tcW w:w="439" w:type="pct"/>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市级</w:t>
            </w:r>
          </w:p>
        </w:tc>
        <w:tc>
          <w:tcPr>
            <w:tcW w:w="439" w:type="pct"/>
            <w:tcBorders>
              <w:right w:val="single" w:sz="4" w:space="0" w:color="auto"/>
            </w:tcBorders>
            <w:vAlign w:val="center"/>
          </w:tcPr>
          <w:p w:rsidR="005A29EB" w:rsidRPr="00251395" w:rsidRDefault="005A29EB" w:rsidP="005139F6">
            <w:pPr>
              <w:spacing w:line="34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标准化处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1</w:t>
            </w:r>
          </w:p>
        </w:tc>
        <w:tc>
          <w:tcPr>
            <w:tcW w:w="707"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对法定计量检定机构计量行为的行政检查</w:t>
            </w:r>
          </w:p>
        </w:tc>
        <w:tc>
          <w:tcPr>
            <w:tcW w:w="958" w:type="pct"/>
            <w:vAlign w:val="center"/>
          </w:tcPr>
          <w:p w:rsidR="005A29EB" w:rsidRPr="00251395" w:rsidRDefault="005A29EB" w:rsidP="008435C6">
            <w:pPr>
              <w:pStyle w:val="a3"/>
              <w:spacing w:line="38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对法定计量检定机构计量行为的行政检查</w:t>
            </w:r>
          </w:p>
        </w:tc>
        <w:tc>
          <w:tcPr>
            <w:tcW w:w="760"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法定计量检定机构</w:t>
            </w:r>
          </w:p>
        </w:tc>
        <w:tc>
          <w:tcPr>
            <w:tcW w:w="481"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15%</w:t>
            </w:r>
          </w:p>
        </w:tc>
        <w:tc>
          <w:tcPr>
            <w:tcW w:w="526" w:type="pct"/>
            <w:vAlign w:val="center"/>
          </w:tcPr>
          <w:p w:rsidR="005A29EB" w:rsidRPr="00251395" w:rsidRDefault="005A29EB" w:rsidP="002A06D7">
            <w:pPr>
              <w:pStyle w:val="a3"/>
              <w:spacing w:line="38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现场检查</w:t>
            </w:r>
          </w:p>
        </w:tc>
        <w:tc>
          <w:tcPr>
            <w:tcW w:w="439"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计量处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2</w:t>
            </w:r>
          </w:p>
        </w:tc>
        <w:tc>
          <w:tcPr>
            <w:tcW w:w="707" w:type="pct"/>
            <w:vAlign w:val="center"/>
          </w:tcPr>
          <w:p w:rsidR="005A29EB" w:rsidRPr="00251395" w:rsidRDefault="005A29EB" w:rsidP="008435C6">
            <w:pPr>
              <w:pStyle w:val="a3"/>
              <w:spacing w:line="34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对制造、修理、销售、进口和使用计量器具经营主体的行政检查</w:t>
            </w:r>
          </w:p>
        </w:tc>
        <w:tc>
          <w:tcPr>
            <w:tcW w:w="958" w:type="pct"/>
            <w:vAlign w:val="center"/>
          </w:tcPr>
          <w:p w:rsidR="005A29EB" w:rsidRPr="00251395" w:rsidRDefault="005A29EB" w:rsidP="008435C6">
            <w:pPr>
              <w:pStyle w:val="a3"/>
              <w:spacing w:line="34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对制造、修理、销售、进口和使用计量器具经营主体的行政检查</w:t>
            </w:r>
          </w:p>
        </w:tc>
        <w:tc>
          <w:tcPr>
            <w:tcW w:w="760"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制造、修理、销售、进口和使用计量器具的经营主体</w:t>
            </w:r>
          </w:p>
        </w:tc>
        <w:tc>
          <w:tcPr>
            <w:tcW w:w="481"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5%</w:t>
            </w:r>
          </w:p>
        </w:tc>
        <w:tc>
          <w:tcPr>
            <w:tcW w:w="526"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现场检查</w:t>
            </w:r>
          </w:p>
        </w:tc>
        <w:tc>
          <w:tcPr>
            <w:tcW w:w="439" w:type="pct"/>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5A29EB" w:rsidRPr="00251395" w:rsidRDefault="005A29EB" w:rsidP="005139F6">
            <w:pPr>
              <w:pStyle w:val="a3"/>
              <w:spacing w:line="34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计量处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3</w:t>
            </w:r>
          </w:p>
        </w:tc>
        <w:tc>
          <w:tcPr>
            <w:tcW w:w="707"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对用能单位能源计量器具配备和使用情况的行政检查</w:t>
            </w:r>
          </w:p>
        </w:tc>
        <w:tc>
          <w:tcPr>
            <w:tcW w:w="958"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对用能单位能源计量器具配备和使用情况的行政检查</w:t>
            </w:r>
          </w:p>
        </w:tc>
        <w:tc>
          <w:tcPr>
            <w:tcW w:w="760" w:type="pct"/>
            <w:vAlign w:val="center"/>
          </w:tcPr>
          <w:p w:rsidR="005A29EB" w:rsidRPr="00251395" w:rsidRDefault="005A29EB"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重点用能单位</w:t>
            </w:r>
          </w:p>
        </w:tc>
        <w:tc>
          <w:tcPr>
            <w:tcW w:w="481"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15%</w:t>
            </w:r>
          </w:p>
        </w:tc>
        <w:tc>
          <w:tcPr>
            <w:tcW w:w="526"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snapToGrid w:val="0"/>
                <w:color w:val="000000" w:themeColor="text1"/>
                <w:sz w:val="24"/>
                <w:szCs w:val="24"/>
              </w:rPr>
              <w:t>现场检查</w:t>
            </w:r>
          </w:p>
        </w:tc>
        <w:tc>
          <w:tcPr>
            <w:tcW w:w="439"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计量处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4</w:t>
            </w:r>
          </w:p>
        </w:tc>
        <w:tc>
          <w:tcPr>
            <w:tcW w:w="707"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对能效水效标识目录产品生产者和进口商能效标识使用合</w:t>
            </w:r>
            <w:proofErr w:type="gramStart"/>
            <w:r w:rsidRPr="00251395">
              <w:rPr>
                <w:rFonts w:ascii="Times New Roman" w:eastAsia="方正仿宋_GBK" w:hAnsi="Times New Roman" w:cs="Times New Roman" w:hint="eastAsia"/>
                <w:snapToGrid w:val="0"/>
                <w:color w:val="000000" w:themeColor="text1"/>
                <w:sz w:val="24"/>
                <w:szCs w:val="24"/>
              </w:rPr>
              <w:t>规</w:t>
            </w:r>
            <w:proofErr w:type="gramEnd"/>
            <w:r w:rsidRPr="00251395">
              <w:rPr>
                <w:rFonts w:ascii="Times New Roman" w:eastAsia="方正仿宋_GBK" w:hAnsi="Times New Roman" w:cs="Times New Roman" w:hint="eastAsia"/>
                <w:snapToGrid w:val="0"/>
                <w:color w:val="000000" w:themeColor="text1"/>
                <w:sz w:val="24"/>
                <w:szCs w:val="24"/>
              </w:rPr>
              <w:t>性的行政检查</w:t>
            </w:r>
          </w:p>
        </w:tc>
        <w:tc>
          <w:tcPr>
            <w:tcW w:w="958"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对能效水效标识目录产品生产者和进口商能效标识使用合</w:t>
            </w:r>
            <w:proofErr w:type="gramStart"/>
            <w:r w:rsidRPr="00251395">
              <w:rPr>
                <w:rFonts w:ascii="Times New Roman" w:eastAsia="方正仿宋_GBK" w:hAnsi="Times New Roman" w:cs="Times New Roman" w:hint="eastAsia"/>
                <w:snapToGrid w:val="0"/>
                <w:color w:val="000000" w:themeColor="text1"/>
                <w:sz w:val="24"/>
                <w:szCs w:val="24"/>
              </w:rPr>
              <w:t>规</w:t>
            </w:r>
            <w:proofErr w:type="gramEnd"/>
            <w:r w:rsidRPr="00251395">
              <w:rPr>
                <w:rFonts w:ascii="Times New Roman" w:eastAsia="方正仿宋_GBK" w:hAnsi="Times New Roman" w:cs="Times New Roman" w:hint="eastAsia"/>
                <w:snapToGrid w:val="0"/>
                <w:color w:val="000000" w:themeColor="text1"/>
                <w:sz w:val="24"/>
                <w:szCs w:val="24"/>
              </w:rPr>
              <w:t>性的行政检查</w:t>
            </w:r>
          </w:p>
        </w:tc>
        <w:tc>
          <w:tcPr>
            <w:tcW w:w="760" w:type="pct"/>
            <w:vAlign w:val="center"/>
          </w:tcPr>
          <w:p w:rsidR="005A29EB" w:rsidRPr="00251395" w:rsidRDefault="005A29EB"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能效水效标识</w:t>
            </w:r>
          </w:p>
        </w:tc>
        <w:tc>
          <w:tcPr>
            <w:tcW w:w="481"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5%</w:t>
            </w:r>
          </w:p>
        </w:tc>
        <w:tc>
          <w:tcPr>
            <w:tcW w:w="526"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snapToGrid w:val="0"/>
                <w:color w:val="000000" w:themeColor="text1"/>
                <w:sz w:val="24"/>
                <w:szCs w:val="24"/>
              </w:rPr>
              <w:t>现场检查</w:t>
            </w:r>
          </w:p>
        </w:tc>
        <w:tc>
          <w:tcPr>
            <w:tcW w:w="439"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市县</w:t>
            </w:r>
          </w:p>
        </w:tc>
        <w:tc>
          <w:tcPr>
            <w:tcW w:w="439" w:type="pct"/>
            <w:tcBorders>
              <w:right w:val="single" w:sz="4" w:space="0" w:color="auto"/>
            </w:tcBorders>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计量处</w:t>
            </w:r>
          </w:p>
        </w:tc>
      </w:tr>
      <w:tr w:rsidR="005A29EB" w:rsidTr="005A29EB">
        <w:tc>
          <w:tcPr>
            <w:tcW w:w="250" w:type="pct"/>
            <w:vAlign w:val="center"/>
          </w:tcPr>
          <w:p w:rsidR="005A29EB" w:rsidRPr="005A29EB"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Pr>
                <w:rFonts w:ascii="Times New Roman" w:eastAsia="方正仿宋_GBK" w:hAnsi="Times New Roman" w:cs="Times New Roman" w:hint="eastAsia"/>
                <w:snapToGrid w:val="0"/>
                <w:color w:val="000000" w:themeColor="text1"/>
                <w:sz w:val="24"/>
                <w:szCs w:val="24"/>
              </w:rPr>
              <w:lastRenderedPageBreak/>
              <w:t>1</w:t>
            </w:r>
            <w:r>
              <w:rPr>
                <w:rFonts w:ascii="Times New Roman" w:eastAsia="方正仿宋_GBK" w:hAnsi="Times New Roman" w:cs="Times New Roman"/>
                <w:snapToGrid w:val="0"/>
                <w:color w:val="000000" w:themeColor="text1"/>
                <w:sz w:val="24"/>
                <w:szCs w:val="24"/>
              </w:rPr>
              <w:t>5</w:t>
            </w:r>
          </w:p>
        </w:tc>
        <w:tc>
          <w:tcPr>
            <w:tcW w:w="707"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对定量包装商品生产企业计量行为的行政检查</w:t>
            </w:r>
          </w:p>
        </w:tc>
        <w:tc>
          <w:tcPr>
            <w:tcW w:w="958" w:type="pct"/>
            <w:vAlign w:val="center"/>
          </w:tcPr>
          <w:p w:rsidR="005A29EB" w:rsidRPr="00251395" w:rsidRDefault="005A29EB" w:rsidP="008435C6">
            <w:pPr>
              <w:pStyle w:val="a3"/>
              <w:spacing w:line="320" w:lineRule="exact"/>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对定量包装商品生产企业计量行为的行政检查</w:t>
            </w:r>
          </w:p>
        </w:tc>
        <w:tc>
          <w:tcPr>
            <w:tcW w:w="760" w:type="pct"/>
            <w:vAlign w:val="center"/>
          </w:tcPr>
          <w:p w:rsidR="005A29EB" w:rsidRPr="00251395" w:rsidRDefault="005A29EB" w:rsidP="005A29EB">
            <w:pPr>
              <w:pStyle w:val="a3"/>
              <w:spacing w:line="32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定量包装商品生产企业</w:t>
            </w:r>
          </w:p>
        </w:tc>
        <w:tc>
          <w:tcPr>
            <w:tcW w:w="481"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5%</w:t>
            </w:r>
          </w:p>
        </w:tc>
        <w:tc>
          <w:tcPr>
            <w:tcW w:w="526"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5A29EB" w:rsidRPr="00251395" w:rsidRDefault="005A29EB" w:rsidP="005A29E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现场检查</w:t>
            </w:r>
          </w:p>
        </w:tc>
        <w:tc>
          <w:tcPr>
            <w:tcW w:w="439" w:type="pct"/>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5A29EB" w:rsidRPr="00251395" w:rsidRDefault="005A29EB" w:rsidP="005139F6">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计量处</w:t>
            </w:r>
          </w:p>
        </w:tc>
      </w:tr>
      <w:tr w:rsidR="005A29EB" w:rsidTr="005A29EB">
        <w:tc>
          <w:tcPr>
            <w:tcW w:w="250" w:type="pct"/>
            <w:vAlign w:val="center"/>
          </w:tcPr>
          <w:p w:rsidR="005A29EB" w:rsidRPr="005A29EB" w:rsidRDefault="005A29EB" w:rsidP="005A29EB">
            <w:pPr>
              <w:pStyle w:val="a3"/>
              <w:spacing w:line="280" w:lineRule="exact"/>
              <w:jc w:val="center"/>
              <w:rPr>
                <w:rFonts w:ascii="Times New Roman" w:eastAsia="方正仿宋_GBK" w:hAnsi="Times New Roman" w:cs="Times New Roman"/>
                <w:snapToGrid w:val="0"/>
                <w:color w:val="000000" w:themeColor="text1"/>
                <w:sz w:val="24"/>
                <w:szCs w:val="24"/>
              </w:rPr>
            </w:pPr>
            <w:r w:rsidRPr="005A29EB">
              <w:rPr>
                <w:rFonts w:ascii="Times New Roman" w:eastAsia="方正仿宋_GBK" w:hAnsi="Times New Roman" w:cs="Times New Roman"/>
                <w:snapToGrid w:val="0"/>
                <w:color w:val="000000" w:themeColor="text1"/>
                <w:sz w:val="24"/>
                <w:szCs w:val="24"/>
              </w:rPr>
              <w:t>1</w:t>
            </w:r>
            <w:r>
              <w:rPr>
                <w:rFonts w:ascii="Times New Roman" w:eastAsia="方正仿宋_GBK" w:hAnsi="Times New Roman" w:cs="Times New Roman"/>
                <w:snapToGrid w:val="0"/>
                <w:color w:val="000000" w:themeColor="text1"/>
                <w:sz w:val="24"/>
                <w:szCs w:val="24"/>
              </w:rPr>
              <w:t>6</w:t>
            </w:r>
          </w:p>
        </w:tc>
        <w:tc>
          <w:tcPr>
            <w:tcW w:w="707" w:type="pct"/>
            <w:vAlign w:val="center"/>
          </w:tcPr>
          <w:p w:rsidR="005A29EB" w:rsidRPr="00251395"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在国家知识产权局商标局备案的商标代理机构抽查</w:t>
            </w:r>
          </w:p>
        </w:tc>
        <w:tc>
          <w:tcPr>
            <w:tcW w:w="958" w:type="pct"/>
            <w:vAlign w:val="center"/>
          </w:tcPr>
          <w:p w:rsidR="005A29EB" w:rsidRPr="00251395" w:rsidRDefault="005A29EB" w:rsidP="008435C6">
            <w:pPr>
              <w:spacing w:line="320" w:lineRule="exact"/>
              <w:jc w:val="lef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商标代理行为的检查</w:t>
            </w:r>
          </w:p>
        </w:tc>
        <w:tc>
          <w:tcPr>
            <w:tcW w:w="760" w:type="pct"/>
            <w:vAlign w:val="center"/>
          </w:tcPr>
          <w:p w:rsidR="005A29EB" w:rsidRPr="00251395" w:rsidRDefault="005A29EB" w:rsidP="005A29EB">
            <w:pPr>
              <w:spacing w:line="320" w:lineRule="exact"/>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在国家知识产权局商标局备案的商标代理机构</w:t>
            </w:r>
          </w:p>
        </w:tc>
        <w:tc>
          <w:tcPr>
            <w:tcW w:w="481" w:type="pct"/>
            <w:vAlign w:val="center"/>
          </w:tcPr>
          <w:p w:rsidR="005A29EB" w:rsidRPr="00251395" w:rsidRDefault="005A29EB" w:rsidP="005A29EB">
            <w:pPr>
              <w:autoSpaceDE w:val="0"/>
              <w:autoSpaceDN w:val="0"/>
              <w:spacing w:line="267"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5%</w:t>
            </w:r>
          </w:p>
        </w:tc>
        <w:tc>
          <w:tcPr>
            <w:tcW w:w="526" w:type="pct"/>
            <w:vAlign w:val="center"/>
          </w:tcPr>
          <w:p w:rsidR="005A29EB" w:rsidRPr="00251395" w:rsidRDefault="005139F6" w:rsidP="005139F6">
            <w:pPr>
              <w:spacing w:line="2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sz w:val="24"/>
              </w:rPr>
              <w:t>1</w:t>
            </w:r>
            <w:r w:rsidRPr="00251395">
              <w:rPr>
                <w:rFonts w:ascii="Times New Roman" w:eastAsia="方正仿宋_GBK" w:hAnsi="Times New Roman" w:cs="Times New Roman" w:hint="eastAsia"/>
                <w:snapToGrid w:val="0"/>
                <w:color w:val="000000" w:themeColor="text1"/>
                <w:sz w:val="24"/>
              </w:rPr>
              <w:t>次</w:t>
            </w:r>
            <w:r w:rsidRPr="00251395">
              <w:rPr>
                <w:rFonts w:ascii="Times New Roman" w:eastAsia="方正仿宋_GBK" w:hAnsi="Times New Roman" w:cs="Times New Roman" w:hint="eastAsia"/>
                <w:snapToGrid w:val="0"/>
                <w:color w:val="000000" w:themeColor="text1"/>
                <w:sz w:val="24"/>
              </w:rPr>
              <w:t>/</w:t>
            </w:r>
            <w:r w:rsidRPr="00251395">
              <w:rPr>
                <w:rFonts w:ascii="Times New Roman" w:eastAsia="方正仿宋_GBK" w:hAnsi="Times New Roman" w:cs="Times New Roman" w:hint="eastAsia"/>
                <w:snapToGrid w:val="0"/>
                <w:color w:val="000000" w:themeColor="text1"/>
                <w:sz w:val="24"/>
              </w:rPr>
              <w:t>年</w:t>
            </w:r>
          </w:p>
        </w:tc>
        <w:tc>
          <w:tcPr>
            <w:tcW w:w="439" w:type="pct"/>
            <w:vAlign w:val="center"/>
          </w:tcPr>
          <w:p w:rsidR="005A29EB" w:rsidRPr="00251395" w:rsidRDefault="005A29EB" w:rsidP="005A29EB">
            <w:pPr>
              <w:spacing w:line="2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现场检查</w:t>
            </w:r>
          </w:p>
        </w:tc>
        <w:tc>
          <w:tcPr>
            <w:tcW w:w="439" w:type="pct"/>
            <w:vAlign w:val="center"/>
          </w:tcPr>
          <w:p w:rsidR="005A29EB" w:rsidRPr="00251395"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市县</w:t>
            </w:r>
          </w:p>
        </w:tc>
        <w:tc>
          <w:tcPr>
            <w:tcW w:w="439" w:type="pct"/>
            <w:tcBorders>
              <w:right w:val="single" w:sz="4" w:space="0" w:color="auto"/>
            </w:tcBorders>
            <w:vAlign w:val="center"/>
          </w:tcPr>
          <w:p w:rsidR="005A29EB" w:rsidRPr="00251395" w:rsidRDefault="005A29EB" w:rsidP="005139F6">
            <w:pPr>
              <w:spacing w:line="280" w:lineRule="exact"/>
              <w:jc w:val="center"/>
              <w:rPr>
                <w:rFonts w:ascii="Times New Roman" w:eastAsia="方正仿宋_GBK" w:hAnsi="Times New Roman" w:cs="Times New Roman"/>
                <w:snapToGrid w:val="0"/>
                <w:color w:val="000000" w:themeColor="text1"/>
                <w:kern w:val="0"/>
                <w:sz w:val="24"/>
              </w:rPr>
            </w:pPr>
            <w:r w:rsidRPr="00251395">
              <w:rPr>
                <w:rFonts w:ascii="Times New Roman" w:eastAsia="方正仿宋_GBK" w:hAnsi="Times New Roman" w:cs="Times New Roman" w:hint="eastAsia"/>
                <w:snapToGrid w:val="0"/>
                <w:color w:val="000000" w:themeColor="text1"/>
                <w:kern w:val="0"/>
                <w:sz w:val="24"/>
              </w:rPr>
              <w:t>知识产权服务处</w:t>
            </w:r>
          </w:p>
        </w:tc>
      </w:tr>
    </w:tbl>
    <w:p w:rsidR="00532D26" w:rsidRDefault="00532D26">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六</w:t>
      </w:r>
      <w:r>
        <w:rPr>
          <w:rFonts w:ascii="方正黑体_GBK" w:eastAsia="方正黑体_GBK" w:hAnsi="方正黑体_GBK" w:cs="方正黑体_GBK" w:hint="eastAsia"/>
          <w:sz w:val="32"/>
          <w:szCs w:val="32"/>
        </w:rPr>
        <w:t>、市体育局</w:t>
      </w:r>
    </w:p>
    <w:tbl>
      <w:tblPr>
        <w:tblStyle w:val="a8"/>
        <w:tblW w:w="5000" w:type="pct"/>
        <w:tblLook w:val="04A0" w:firstRow="1" w:lastRow="0" w:firstColumn="1" w:lastColumn="0" w:noHBand="0" w:noVBand="1"/>
      </w:tblPr>
      <w:tblGrid>
        <w:gridCol w:w="729"/>
        <w:gridCol w:w="2385"/>
        <w:gridCol w:w="2836"/>
        <w:gridCol w:w="1701"/>
        <w:gridCol w:w="1843"/>
        <w:gridCol w:w="1223"/>
        <w:gridCol w:w="1275"/>
        <w:gridCol w:w="1275"/>
        <w:gridCol w:w="1293"/>
      </w:tblGrid>
      <w:tr w:rsidR="008D4766" w:rsidTr="00301607">
        <w:trPr>
          <w:trHeight w:val="534"/>
        </w:trPr>
        <w:tc>
          <w:tcPr>
            <w:tcW w:w="250"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819"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74"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84"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33"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420"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8"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8"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44" w:type="pct"/>
            <w:tcBorders>
              <w:right w:val="single" w:sz="4" w:space="0" w:color="auto"/>
            </w:tcBorders>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8D4766" w:rsidRPr="00AC6140" w:rsidTr="00301607">
        <w:tc>
          <w:tcPr>
            <w:tcW w:w="250"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819"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2026</w:t>
            </w:r>
            <w:r w:rsidRPr="00AC6140">
              <w:rPr>
                <w:rFonts w:ascii="Times New Roman" w:eastAsia="方正仿宋_GBK" w:hAnsi="Times New Roman" w:cs="Times New Roman" w:hint="eastAsia"/>
                <w:snapToGrid w:val="0"/>
                <w:color w:val="000000" w:themeColor="text1"/>
                <w:sz w:val="24"/>
                <w:szCs w:val="24"/>
              </w:rPr>
              <w:t>年度体育彩票代销者销售行为检查</w:t>
            </w:r>
          </w:p>
        </w:tc>
        <w:tc>
          <w:tcPr>
            <w:tcW w:w="974"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对体育彩票代销者销售行为是否合</w:t>
            </w:r>
            <w:proofErr w:type="gramStart"/>
            <w:r w:rsidRPr="00AC6140">
              <w:rPr>
                <w:rFonts w:ascii="Times New Roman" w:eastAsia="方正仿宋_GBK" w:hAnsi="Times New Roman" w:cs="Times New Roman"/>
                <w:snapToGrid w:val="0"/>
                <w:color w:val="000000" w:themeColor="text1"/>
                <w:sz w:val="24"/>
                <w:szCs w:val="24"/>
              </w:rPr>
              <w:t>规</w:t>
            </w:r>
            <w:proofErr w:type="gramEnd"/>
            <w:r w:rsidRPr="00AC6140">
              <w:rPr>
                <w:rFonts w:ascii="Times New Roman" w:eastAsia="方正仿宋_GBK" w:hAnsi="Times New Roman" w:cs="Times New Roman"/>
                <w:snapToGrid w:val="0"/>
                <w:color w:val="000000" w:themeColor="text1"/>
                <w:sz w:val="24"/>
                <w:szCs w:val="24"/>
              </w:rPr>
              <w:t>的行政检查</w:t>
            </w:r>
          </w:p>
        </w:tc>
        <w:tc>
          <w:tcPr>
            <w:tcW w:w="584"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彩票代销者（含自然人、法人）</w:t>
            </w:r>
          </w:p>
        </w:tc>
        <w:tc>
          <w:tcPr>
            <w:tcW w:w="633"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p>
        </w:tc>
        <w:tc>
          <w:tcPr>
            <w:tcW w:w="420" w:type="pct"/>
            <w:vAlign w:val="center"/>
          </w:tcPr>
          <w:p w:rsidR="008D4766" w:rsidRPr="00AC6140" w:rsidRDefault="00301607"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8"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38"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444" w:type="pct"/>
            <w:tcBorders>
              <w:right w:val="single" w:sz="4" w:space="0" w:color="auto"/>
            </w:tcBorders>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办公室</w:t>
            </w:r>
          </w:p>
        </w:tc>
      </w:tr>
    </w:tbl>
    <w:p w:rsidR="008B399B" w:rsidRDefault="008B399B">
      <w:pPr>
        <w:rPr>
          <w:rFonts w:ascii="方正黑体_GBK" w:eastAsia="方正黑体_GBK" w:hAnsi="方正黑体_GBK" w:cs="方正黑体_GBK"/>
          <w:sz w:val="32"/>
          <w:szCs w:val="32"/>
        </w:rPr>
      </w:pPr>
    </w:p>
    <w:p w:rsidR="008D4766" w:rsidRDefault="00BA4F13" w:rsidP="008D4766">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、市</w:t>
      </w:r>
      <w:proofErr w:type="gramStart"/>
      <w:r>
        <w:rPr>
          <w:rFonts w:ascii="方正黑体_GBK" w:eastAsia="方正黑体_GBK" w:hAnsi="方正黑体_GBK" w:cs="方正黑体_GBK" w:hint="eastAsia"/>
          <w:sz w:val="32"/>
          <w:szCs w:val="32"/>
        </w:rPr>
        <w:t>医</w:t>
      </w:r>
      <w:proofErr w:type="gramEnd"/>
      <w:r>
        <w:rPr>
          <w:rFonts w:ascii="方正黑体_GBK" w:eastAsia="方正黑体_GBK" w:hAnsi="方正黑体_GBK" w:cs="方正黑体_GBK" w:hint="eastAsia"/>
          <w:sz w:val="32"/>
          <w:szCs w:val="32"/>
        </w:rPr>
        <w:t>保局</w:t>
      </w:r>
    </w:p>
    <w:tbl>
      <w:tblPr>
        <w:tblStyle w:val="a8"/>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9"/>
        <w:gridCol w:w="2024"/>
        <w:gridCol w:w="2181"/>
        <w:gridCol w:w="2416"/>
        <w:gridCol w:w="1678"/>
        <w:gridCol w:w="1501"/>
        <w:gridCol w:w="1243"/>
        <w:gridCol w:w="1243"/>
        <w:gridCol w:w="1524"/>
      </w:tblGrid>
      <w:tr w:rsidR="00F503B6" w:rsidTr="00532D26">
        <w:trPr>
          <w:trHeight w:val="534"/>
          <w:tblHeader/>
        </w:trPr>
        <w:tc>
          <w:tcPr>
            <w:tcW w:w="244"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序号</w:t>
            </w:r>
          </w:p>
        </w:tc>
        <w:tc>
          <w:tcPr>
            <w:tcW w:w="697"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检查任务</w:t>
            </w:r>
          </w:p>
        </w:tc>
        <w:tc>
          <w:tcPr>
            <w:tcW w:w="751"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检查事项</w:t>
            </w:r>
          </w:p>
        </w:tc>
        <w:tc>
          <w:tcPr>
            <w:tcW w:w="832"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检查对象</w:t>
            </w:r>
          </w:p>
        </w:tc>
        <w:tc>
          <w:tcPr>
            <w:tcW w:w="578"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抽取比例或数量</w:t>
            </w:r>
          </w:p>
        </w:tc>
        <w:tc>
          <w:tcPr>
            <w:tcW w:w="517"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检查频次</w:t>
            </w:r>
          </w:p>
        </w:tc>
        <w:tc>
          <w:tcPr>
            <w:tcW w:w="428"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检查方式</w:t>
            </w:r>
          </w:p>
        </w:tc>
        <w:tc>
          <w:tcPr>
            <w:tcW w:w="428" w:type="pct"/>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检查层级</w:t>
            </w:r>
          </w:p>
        </w:tc>
        <w:tc>
          <w:tcPr>
            <w:tcW w:w="525" w:type="pct"/>
            <w:tcBorders>
              <w:right w:val="single" w:sz="4" w:space="0" w:color="auto"/>
            </w:tcBorders>
            <w:vAlign w:val="center"/>
          </w:tcPr>
          <w:p w:rsidR="00F503B6" w:rsidRDefault="00F503B6" w:rsidP="00FF7B49">
            <w:pPr>
              <w:pStyle w:val="a3"/>
              <w:spacing w:line="360" w:lineRule="exact"/>
              <w:jc w:val="center"/>
              <w:rPr>
                <w:rFonts w:ascii="Times New Roman" w:hAnsi="Times New Roman" w:cs="Times New Roman"/>
                <w:b/>
                <w:snapToGrid w:val="0"/>
                <w:sz w:val="24"/>
                <w:szCs w:val="24"/>
              </w:rPr>
            </w:pPr>
            <w:r>
              <w:rPr>
                <w:rFonts w:ascii="Times New Roman" w:hAnsi="Times New Roman" w:cs="Times New Roman"/>
                <w:b/>
                <w:snapToGrid w:val="0"/>
                <w:sz w:val="24"/>
                <w:szCs w:val="24"/>
              </w:rPr>
              <w:t>责任处室</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hint="eastAsia"/>
                <w:color w:val="000000"/>
                <w:kern w:val="0"/>
                <w:sz w:val="24"/>
                <w:lang w:bidi="ar"/>
              </w:rPr>
              <w:t>全市三级医疗机构双随机检查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对医疗保障基金</w:t>
            </w:r>
            <w:r>
              <w:rPr>
                <w:rFonts w:ascii="Times New Roman" w:eastAsia="方正仿宋_GBK" w:hAnsi="Times New Roman" w:cs="Times New Roman"/>
                <w:kern w:val="0"/>
                <w:sz w:val="24"/>
                <w:lang w:bidi="ar"/>
              </w:rPr>
              <w:t>使用</w:t>
            </w:r>
            <w:r>
              <w:rPr>
                <w:rFonts w:ascii="Times New Roman" w:eastAsia="方正仿宋_GBK" w:hAnsi="Times New Roman" w:cs="Times New Roman"/>
                <w:color w:val="000000"/>
                <w:kern w:val="0"/>
                <w:sz w:val="24"/>
                <w:lang w:bidi="ar"/>
              </w:rPr>
              <w:t>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三级医疗机构</w:t>
            </w:r>
          </w:p>
        </w:tc>
        <w:tc>
          <w:tcPr>
            <w:tcW w:w="578" w:type="pct"/>
            <w:vAlign w:val="center"/>
          </w:tcPr>
          <w:p w:rsidR="00F503B6" w:rsidRDefault="00F503B6" w:rsidP="00FF7B49">
            <w:pPr>
              <w:widowControl/>
              <w:spacing w:line="320" w:lineRule="exact"/>
              <w:jc w:val="center"/>
              <w:textAlignment w:val="center"/>
              <w:rPr>
                <w:rFonts w:ascii="Times New Roman" w:eastAsia="宋体" w:hAnsi="Times New Roman" w:cs="Times New Roman"/>
                <w:color w:val="000000"/>
                <w:sz w:val="24"/>
              </w:rPr>
            </w:pPr>
            <w:r>
              <w:rPr>
                <w:rFonts w:ascii="Times New Roman" w:hAnsi="Times New Roman" w:cs="Times New Roman"/>
                <w:color w:val="000000"/>
                <w:kern w:val="0"/>
                <w:sz w:val="24"/>
                <w:lang w:bidi="ar"/>
              </w:rPr>
              <w:t>3</w:t>
            </w:r>
            <w:r w:rsidR="00375CA6">
              <w:rPr>
                <w:rFonts w:ascii="Times New Roman" w:hAnsi="Times New Roman" w:cs="Times New Roman" w:hint="eastAsia"/>
                <w:color w:val="000000"/>
                <w:kern w:val="0"/>
                <w:sz w:val="24"/>
                <w:lang w:bidi="ar"/>
              </w:rPr>
              <w:t>家</w:t>
            </w:r>
          </w:p>
        </w:tc>
        <w:tc>
          <w:tcPr>
            <w:tcW w:w="517"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r>
              <w:rPr>
                <w:rFonts w:ascii="Times New Roman" w:hAnsi="Times New Roman" w:cs="Times New Roman"/>
                <w:snapToGrid w:val="0"/>
                <w:sz w:val="24"/>
                <w:szCs w:val="24"/>
              </w:rPr>
              <w:t>次</w:t>
            </w:r>
            <w:r>
              <w:rPr>
                <w:rFonts w:ascii="Times New Roman" w:hAnsi="Times New Roman" w:cs="Times New Roman"/>
                <w:snapToGrid w:val="0"/>
                <w:sz w:val="24"/>
                <w:szCs w:val="24"/>
              </w:rPr>
              <w:t>/2</w:t>
            </w:r>
            <w:r>
              <w:rPr>
                <w:rFonts w:ascii="Times New Roman" w:hAnsi="Times New Roman" w:cs="Times New Roman"/>
                <w:snapToGrid w:val="0"/>
                <w:sz w:val="24"/>
                <w:szCs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市县（市级抽取）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基金监督处</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2</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hint="eastAsia"/>
                <w:color w:val="000000"/>
                <w:kern w:val="0"/>
                <w:sz w:val="24"/>
                <w:lang w:bidi="ar"/>
              </w:rPr>
              <w:t>全市二级医疗机构双随机检查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对医疗保障基金使用的行政检查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二级医疗机构</w:t>
            </w:r>
          </w:p>
        </w:tc>
        <w:tc>
          <w:tcPr>
            <w:tcW w:w="578" w:type="pct"/>
            <w:vAlign w:val="center"/>
          </w:tcPr>
          <w:p w:rsidR="00F503B6" w:rsidRDefault="00F503B6" w:rsidP="00FF7B49">
            <w:pPr>
              <w:widowControl/>
              <w:spacing w:line="320" w:lineRule="exact"/>
              <w:jc w:val="center"/>
              <w:textAlignment w:val="center"/>
              <w:rPr>
                <w:rFonts w:ascii="Times New Roman" w:eastAsia="宋体" w:hAnsi="Times New Roman" w:cs="Times New Roman"/>
                <w:color w:val="000000"/>
                <w:sz w:val="24"/>
              </w:rPr>
            </w:pPr>
            <w:r>
              <w:rPr>
                <w:rFonts w:ascii="Times New Roman" w:hAnsi="Times New Roman" w:cs="Times New Roman"/>
                <w:color w:val="000000"/>
                <w:kern w:val="0"/>
                <w:sz w:val="24"/>
                <w:lang w:bidi="ar"/>
              </w:rPr>
              <w:t>9</w:t>
            </w:r>
            <w:r w:rsidR="00375CA6">
              <w:rPr>
                <w:rFonts w:ascii="Times New Roman" w:hAnsi="Times New Roman" w:cs="Times New Roman" w:hint="eastAsia"/>
                <w:color w:val="000000"/>
                <w:kern w:val="0"/>
                <w:sz w:val="24"/>
                <w:lang w:bidi="ar"/>
              </w:rPr>
              <w:t>家</w:t>
            </w:r>
          </w:p>
        </w:tc>
        <w:tc>
          <w:tcPr>
            <w:tcW w:w="517" w:type="pct"/>
            <w:vAlign w:val="center"/>
          </w:tcPr>
          <w:p w:rsidR="00F503B6" w:rsidRDefault="00F503B6" w:rsidP="00FF7B49">
            <w:pPr>
              <w:spacing w:line="360" w:lineRule="exact"/>
              <w:jc w:val="center"/>
              <w:rPr>
                <w:rFonts w:ascii="Times New Roman" w:eastAsia="方正黑体_GBK" w:hAnsi="Times New Roman" w:cs="Times New Roman"/>
                <w:snapToGrid w:val="0"/>
                <w:sz w:val="24"/>
              </w:rPr>
            </w:pPr>
            <w:r>
              <w:rPr>
                <w:rFonts w:ascii="Times New Roman" w:hAnsi="Times New Roman" w:cs="Times New Roman"/>
                <w:snapToGrid w:val="0"/>
                <w:sz w:val="24"/>
              </w:rPr>
              <w:t>1</w:t>
            </w:r>
            <w:r>
              <w:rPr>
                <w:rFonts w:ascii="Times New Roman" w:hAnsi="Times New Roman" w:cs="Times New Roman"/>
                <w:snapToGrid w:val="0"/>
                <w:sz w:val="24"/>
              </w:rPr>
              <w:t>次</w:t>
            </w:r>
            <w:r>
              <w:rPr>
                <w:rFonts w:ascii="Times New Roman" w:hAnsi="Times New Roman" w:cs="Times New Roman"/>
                <w:snapToGrid w:val="0"/>
                <w:sz w:val="24"/>
              </w:rPr>
              <w:t>/2</w:t>
            </w:r>
            <w:r>
              <w:rPr>
                <w:rFonts w:ascii="Times New Roman" w:hAnsi="Times New Roman" w:cs="Times New Roman"/>
                <w:snapToGrid w:val="0"/>
                <w:sz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市县（市级抽取）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基金监督处</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3</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hint="eastAsia"/>
                <w:color w:val="000000"/>
                <w:kern w:val="0"/>
                <w:sz w:val="24"/>
                <w:lang w:bidi="ar"/>
              </w:rPr>
              <w:t>市本级一级医疗机构双随机检查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对医疗保障基金使用的行政检查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市本级一级医疗机构</w:t>
            </w:r>
          </w:p>
        </w:tc>
        <w:tc>
          <w:tcPr>
            <w:tcW w:w="578" w:type="pct"/>
            <w:vAlign w:val="center"/>
          </w:tcPr>
          <w:p w:rsidR="00F503B6" w:rsidRDefault="00F503B6" w:rsidP="00FF7B49">
            <w:pPr>
              <w:widowControl/>
              <w:spacing w:line="320" w:lineRule="exact"/>
              <w:jc w:val="center"/>
              <w:textAlignment w:val="center"/>
              <w:rPr>
                <w:rFonts w:ascii="Times New Roman" w:eastAsia="宋体" w:hAnsi="Times New Roman" w:cs="Times New Roman"/>
                <w:color w:val="000000"/>
                <w:sz w:val="24"/>
              </w:rPr>
            </w:pPr>
            <w:r>
              <w:rPr>
                <w:rFonts w:ascii="Times New Roman" w:hAnsi="Times New Roman" w:cs="Times New Roman"/>
                <w:color w:val="000000"/>
                <w:kern w:val="0"/>
                <w:sz w:val="24"/>
                <w:lang w:bidi="ar"/>
              </w:rPr>
              <w:t>6</w:t>
            </w:r>
            <w:r w:rsidR="00375CA6">
              <w:rPr>
                <w:rFonts w:ascii="Times New Roman" w:hAnsi="Times New Roman" w:cs="Times New Roman" w:hint="eastAsia"/>
                <w:color w:val="000000"/>
                <w:kern w:val="0"/>
                <w:sz w:val="24"/>
                <w:lang w:bidi="ar"/>
              </w:rPr>
              <w:t>家</w:t>
            </w:r>
          </w:p>
        </w:tc>
        <w:tc>
          <w:tcPr>
            <w:tcW w:w="517" w:type="pct"/>
            <w:vAlign w:val="center"/>
          </w:tcPr>
          <w:p w:rsidR="00F503B6" w:rsidRDefault="00F503B6" w:rsidP="00FF7B49">
            <w:pPr>
              <w:spacing w:line="400" w:lineRule="exact"/>
              <w:jc w:val="center"/>
              <w:rPr>
                <w:rFonts w:ascii="Times New Roman" w:hAnsi="Times New Roman" w:cs="Times New Roman"/>
                <w:snapToGrid w:val="0"/>
                <w:sz w:val="24"/>
              </w:rPr>
            </w:pPr>
            <w:r>
              <w:rPr>
                <w:rFonts w:ascii="Times New Roman" w:hAnsi="Times New Roman" w:cs="Times New Roman"/>
                <w:snapToGrid w:val="0"/>
                <w:sz w:val="24"/>
              </w:rPr>
              <w:t>1</w:t>
            </w:r>
            <w:r>
              <w:rPr>
                <w:rFonts w:ascii="Times New Roman" w:hAnsi="Times New Roman" w:cs="Times New Roman"/>
                <w:snapToGrid w:val="0"/>
                <w:sz w:val="24"/>
              </w:rPr>
              <w:t>次</w:t>
            </w:r>
            <w:r>
              <w:rPr>
                <w:rFonts w:ascii="Times New Roman" w:hAnsi="Times New Roman" w:cs="Times New Roman"/>
                <w:snapToGrid w:val="0"/>
                <w:sz w:val="24"/>
              </w:rPr>
              <w:t>/2</w:t>
            </w:r>
            <w:r>
              <w:rPr>
                <w:rFonts w:ascii="Times New Roman" w:hAnsi="Times New Roman" w:cs="Times New Roman"/>
                <w:snapToGrid w:val="0"/>
                <w:sz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市级</w:t>
            </w:r>
            <w:r>
              <w:rPr>
                <w:rFonts w:ascii="Times New Roman" w:eastAsia="方正仿宋_GBK" w:hAnsi="Times New Roman" w:cs="Times New Roman"/>
                <w:color w:val="000000"/>
                <w:kern w:val="0"/>
                <w:sz w:val="24"/>
                <w:lang w:bidi="ar"/>
              </w:rPr>
              <w:t>（市级抽取）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基金监督处</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4</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hint="eastAsia"/>
                <w:color w:val="000000"/>
                <w:kern w:val="0"/>
                <w:sz w:val="24"/>
                <w:lang w:bidi="ar"/>
              </w:rPr>
              <w:t>县区一级医疗机构双随机检查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对医疗保障基金使用的行政检查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县区一级医疗机构</w:t>
            </w:r>
          </w:p>
        </w:tc>
        <w:tc>
          <w:tcPr>
            <w:tcW w:w="578"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5%</w:t>
            </w:r>
          </w:p>
        </w:tc>
        <w:tc>
          <w:tcPr>
            <w:tcW w:w="517" w:type="pct"/>
            <w:vAlign w:val="center"/>
          </w:tcPr>
          <w:p w:rsidR="00F503B6" w:rsidRDefault="00F503B6" w:rsidP="00FF7B49">
            <w:pPr>
              <w:spacing w:line="400" w:lineRule="exact"/>
              <w:jc w:val="center"/>
              <w:rPr>
                <w:rFonts w:ascii="Times New Roman" w:hAnsi="Times New Roman" w:cs="Times New Roman"/>
                <w:snapToGrid w:val="0"/>
                <w:sz w:val="24"/>
              </w:rPr>
            </w:pPr>
            <w:r>
              <w:rPr>
                <w:rFonts w:ascii="Times New Roman" w:hAnsi="Times New Roman" w:cs="Times New Roman"/>
                <w:snapToGrid w:val="0"/>
                <w:sz w:val="24"/>
              </w:rPr>
              <w:t>1</w:t>
            </w:r>
            <w:r>
              <w:rPr>
                <w:rFonts w:ascii="Times New Roman" w:hAnsi="Times New Roman" w:cs="Times New Roman"/>
                <w:snapToGrid w:val="0"/>
                <w:sz w:val="24"/>
              </w:rPr>
              <w:t>次</w:t>
            </w:r>
            <w:r>
              <w:rPr>
                <w:rFonts w:ascii="Times New Roman" w:hAnsi="Times New Roman" w:cs="Times New Roman"/>
                <w:snapToGrid w:val="0"/>
                <w:sz w:val="24"/>
              </w:rPr>
              <w:t>/2</w:t>
            </w:r>
            <w:r>
              <w:rPr>
                <w:rFonts w:ascii="Times New Roman" w:hAnsi="Times New Roman" w:cs="Times New Roman"/>
                <w:snapToGrid w:val="0"/>
                <w:sz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县区（各地抽取）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基金监督科</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5</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hint="eastAsia"/>
                <w:color w:val="000000"/>
                <w:kern w:val="0"/>
                <w:sz w:val="24"/>
                <w:lang w:bidi="ar"/>
              </w:rPr>
              <w:t>县区未定级医疗机构双随机检查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对医疗保障基金使用的行政检查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未定级医疗机构</w:t>
            </w:r>
          </w:p>
        </w:tc>
        <w:tc>
          <w:tcPr>
            <w:tcW w:w="578"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5%</w:t>
            </w:r>
          </w:p>
        </w:tc>
        <w:tc>
          <w:tcPr>
            <w:tcW w:w="517" w:type="pct"/>
            <w:vAlign w:val="center"/>
          </w:tcPr>
          <w:p w:rsidR="00F503B6" w:rsidRDefault="00F503B6" w:rsidP="00FF7B49">
            <w:pPr>
              <w:spacing w:line="400" w:lineRule="exact"/>
              <w:jc w:val="center"/>
              <w:rPr>
                <w:rFonts w:ascii="Times New Roman" w:hAnsi="Times New Roman" w:cs="Times New Roman"/>
                <w:snapToGrid w:val="0"/>
                <w:sz w:val="24"/>
              </w:rPr>
            </w:pPr>
            <w:r>
              <w:rPr>
                <w:rFonts w:ascii="Times New Roman" w:hAnsi="Times New Roman" w:cs="Times New Roman"/>
                <w:snapToGrid w:val="0"/>
                <w:sz w:val="24"/>
              </w:rPr>
              <w:t>1</w:t>
            </w:r>
            <w:r>
              <w:rPr>
                <w:rFonts w:ascii="Times New Roman" w:hAnsi="Times New Roman" w:cs="Times New Roman"/>
                <w:snapToGrid w:val="0"/>
                <w:sz w:val="24"/>
              </w:rPr>
              <w:t>次</w:t>
            </w:r>
            <w:r>
              <w:rPr>
                <w:rFonts w:ascii="Times New Roman" w:hAnsi="Times New Roman" w:cs="Times New Roman"/>
                <w:snapToGrid w:val="0"/>
                <w:sz w:val="24"/>
              </w:rPr>
              <w:t>/2</w:t>
            </w:r>
            <w:r>
              <w:rPr>
                <w:rFonts w:ascii="Times New Roman" w:hAnsi="Times New Roman" w:cs="Times New Roman"/>
                <w:snapToGrid w:val="0"/>
                <w:sz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县区（各地抽取）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基金监督科</w:t>
            </w:r>
          </w:p>
        </w:tc>
      </w:tr>
      <w:tr w:rsidR="00F503B6" w:rsidTr="00F503B6">
        <w:trPr>
          <w:trHeight w:val="850"/>
        </w:trPr>
        <w:tc>
          <w:tcPr>
            <w:tcW w:w="244"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6</w:t>
            </w:r>
          </w:p>
        </w:tc>
        <w:tc>
          <w:tcPr>
            <w:tcW w:w="697"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hint="eastAsia"/>
                <w:color w:val="000000"/>
                <w:kern w:val="0"/>
                <w:sz w:val="24"/>
                <w:lang w:bidi="ar"/>
              </w:rPr>
              <w:t>县区</w:t>
            </w:r>
            <w:r>
              <w:rPr>
                <w:rFonts w:ascii="Times New Roman" w:eastAsia="方正仿宋_GBK" w:hAnsi="Times New Roman" w:cs="Times New Roman"/>
                <w:color w:val="000000"/>
                <w:kern w:val="0"/>
                <w:sz w:val="24"/>
                <w:lang w:bidi="ar"/>
              </w:rPr>
              <w:t>定点零售</w:t>
            </w:r>
            <w:proofErr w:type="gramStart"/>
            <w:r>
              <w:rPr>
                <w:rFonts w:ascii="Times New Roman" w:eastAsia="方正仿宋_GBK" w:hAnsi="Times New Roman" w:cs="Times New Roman"/>
                <w:color w:val="000000"/>
                <w:kern w:val="0"/>
                <w:sz w:val="24"/>
                <w:lang w:bidi="ar"/>
              </w:rPr>
              <w:t>药店</w:t>
            </w:r>
            <w:r>
              <w:rPr>
                <w:rFonts w:ascii="Times New Roman" w:eastAsia="方正仿宋_GBK" w:hAnsi="Times New Roman" w:cs="Times New Roman" w:hint="eastAsia"/>
                <w:color w:val="000000"/>
                <w:kern w:val="0"/>
                <w:sz w:val="24"/>
                <w:lang w:bidi="ar"/>
              </w:rPr>
              <w:t>双</w:t>
            </w:r>
            <w:proofErr w:type="gramEnd"/>
            <w:r>
              <w:rPr>
                <w:rFonts w:ascii="Times New Roman" w:eastAsia="方正仿宋_GBK" w:hAnsi="Times New Roman" w:cs="Times New Roman" w:hint="eastAsia"/>
                <w:color w:val="000000"/>
                <w:kern w:val="0"/>
                <w:sz w:val="24"/>
                <w:lang w:bidi="ar"/>
              </w:rPr>
              <w:t>随机检查</w:t>
            </w:r>
          </w:p>
        </w:tc>
        <w:tc>
          <w:tcPr>
            <w:tcW w:w="751" w:type="pct"/>
            <w:vAlign w:val="center"/>
          </w:tcPr>
          <w:p w:rsidR="00F503B6" w:rsidRDefault="00F503B6" w:rsidP="008435C6">
            <w:pPr>
              <w:widowControl/>
              <w:spacing w:line="320" w:lineRule="exact"/>
              <w:jc w:val="left"/>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对医疗保障基金使用的行政检查</w:t>
            </w:r>
          </w:p>
        </w:tc>
        <w:tc>
          <w:tcPr>
            <w:tcW w:w="832"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定点零售药店</w:t>
            </w:r>
          </w:p>
        </w:tc>
        <w:tc>
          <w:tcPr>
            <w:tcW w:w="578" w:type="pct"/>
            <w:vAlign w:val="center"/>
          </w:tcPr>
          <w:p w:rsidR="00F503B6" w:rsidRDefault="00F503B6" w:rsidP="00FF7B49">
            <w:pPr>
              <w:pStyle w:val="a3"/>
              <w:spacing w:line="400" w:lineRule="exact"/>
              <w:jc w:val="center"/>
              <w:rPr>
                <w:rFonts w:ascii="Times New Roman" w:hAnsi="Times New Roman" w:cs="Times New Roman"/>
                <w:snapToGrid w:val="0"/>
                <w:sz w:val="24"/>
                <w:szCs w:val="24"/>
              </w:rPr>
            </w:pPr>
            <w:r>
              <w:rPr>
                <w:rFonts w:ascii="Times New Roman" w:hAnsi="Times New Roman" w:cs="Times New Roman"/>
                <w:snapToGrid w:val="0"/>
                <w:sz w:val="24"/>
                <w:szCs w:val="24"/>
              </w:rPr>
              <w:t>5%</w:t>
            </w:r>
          </w:p>
        </w:tc>
        <w:tc>
          <w:tcPr>
            <w:tcW w:w="517" w:type="pct"/>
            <w:vAlign w:val="center"/>
          </w:tcPr>
          <w:p w:rsidR="00F503B6" w:rsidRDefault="00F503B6" w:rsidP="00FF7B49">
            <w:pPr>
              <w:spacing w:line="400" w:lineRule="exact"/>
              <w:jc w:val="center"/>
              <w:rPr>
                <w:rFonts w:ascii="Times New Roman" w:hAnsi="Times New Roman" w:cs="Times New Roman"/>
                <w:snapToGrid w:val="0"/>
                <w:sz w:val="24"/>
              </w:rPr>
            </w:pPr>
            <w:r>
              <w:rPr>
                <w:rFonts w:ascii="Times New Roman" w:hAnsi="Times New Roman" w:cs="Times New Roman"/>
                <w:snapToGrid w:val="0"/>
                <w:sz w:val="24"/>
              </w:rPr>
              <w:t>1</w:t>
            </w:r>
            <w:r>
              <w:rPr>
                <w:rFonts w:ascii="Times New Roman" w:hAnsi="Times New Roman" w:cs="Times New Roman"/>
                <w:snapToGrid w:val="0"/>
                <w:sz w:val="24"/>
              </w:rPr>
              <w:t>次</w:t>
            </w:r>
            <w:r>
              <w:rPr>
                <w:rFonts w:ascii="Times New Roman" w:hAnsi="Times New Roman" w:cs="Times New Roman"/>
                <w:snapToGrid w:val="0"/>
                <w:sz w:val="24"/>
              </w:rPr>
              <w:t>/2</w:t>
            </w:r>
            <w:r>
              <w:rPr>
                <w:rFonts w:ascii="Times New Roman" w:hAnsi="Times New Roman" w:cs="Times New Roman"/>
                <w:snapToGrid w:val="0"/>
                <w:sz w:val="24"/>
              </w:rPr>
              <w:t>年</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现场检查</w:t>
            </w:r>
          </w:p>
        </w:tc>
        <w:tc>
          <w:tcPr>
            <w:tcW w:w="428" w:type="pct"/>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县区（各地抽取）</w:t>
            </w:r>
          </w:p>
        </w:tc>
        <w:tc>
          <w:tcPr>
            <w:tcW w:w="525" w:type="pct"/>
            <w:tcBorders>
              <w:right w:val="single" w:sz="4" w:space="0" w:color="auto"/>
            </w:tcBorders>
            <w:vAlign w:val="center"/>
          </w:tcPr>
          <w:p w:rsidR="00F503B6" w:rsidRDefault="00F503B6" w:rsidP="00FF7B49">
            <w:pPr>
              <w:widowControl/>
              <w:spacing w:line="32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lang w:bidi="ar"/>
              </w:rPr>
              <w:t>基金监督科</w:t>
            </w:r>
          </w:p>
        </w:tc>
      </w:tr>
    </w:tbl>
    <w:p w:rsidR="008D4766" w:rsidRDefault="008D4766" w:rsidP="008D4766">
      <w:pPr>
        <w:rPr>
          <w:rFonts w:ascii="方正黑体_GBK" w:eastAsia="方正黑体_GBK" w:hAnsi="方正黑体_GBK" w:cs="方正黑体_GBK"/>
          <w:sz w:val="32"/>
          <w:szCs w:val="32"/>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二十</w:t>
      </w:r>
      <w:r w:rsidR="00532D26">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、市税务局</w:t>
      </w:r>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8D4766" w:rsidTr="008D4766">
        <w:trPr>
          <w:trHeight w:val="534"/>
        </w:trPr>
        <w:tc>
          <w:tcPr>
            <w:tcW w:w="250"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8D4766" w:rsidRPr="00AC6140" w:rsidTr="008D4766">
        <w:tc>
          <w:tcPr>
            <w:tcW w:w="250"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707"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非重点税源企业随机抽查</w:t>
            </w:r>
          </w:p>
        </w:tc>
        <w:tc>
          <w:tcPr>
            <w:tcW w:w="958"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履行纳税义务、扣缴税款义务情况及其他税法遵从情况</w:t>
            </w:r>
          </w:p>
        </w:tc>
        <w:tc>
          <w:tcPr>
            <w:tcW w:w="575"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纳税人、扣缴义务人和其他涉税当事人</w:t>
            </w:r>
          </w:p>
        </w:tc>
        <w:tc>
          <w:tcPr>
            <w:tcW w:w="667"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3%</w:t>
            </w:r>
          </w:p>
        </w:tc>
        <w:tc>
          <w:tcPr>
            <w:tcW w:w="526" w:type="pct"/>
            <w:vAlign w:val="center"/>
          </w:tcPr>
          <w:p w:rsidR="008D4766" w:rsidRPr="00AC6140" w:rsidRDefault="009370EA"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39" w:type="pct"/>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8D4766" w:rsidRPr="00AC6140" w:rsidRDefault="008D4766" w:rsidP="001527CB">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稽查部门</w:t>
            </w:r>
          </w:p>
        </w:tc>
      </w:tr>
    </w:tbl>
    <w:p w:rsidR="008D4766" w:rsidRDefault="008D4766" w:rsidP="008D4766">
      <w:pPr>
        <w:pStyle w:val="a3"/>
        <w:spacing w:line="570" w:lineRule="exact"/>
        <w:jc w:val="both"/>
        <w:rPr>
          <w:rFonts w:ascii="Times New Roman" w:eastAsia="方正黑体_GBK" w:hAnsi="Times New Roman" w:cs="Times New Roman"/>
          <w:snapToGrid w:val="0"/>
          <w:sz w:val="28"/>
          <w:szCs w:val="28"/>
        </w:rPr>
      </w:pPr>
    </w:p>
    <w:p w:rsidR="002A06D7" w:rsidRDefault="002A06D7" w:rsidP="008D4766">
      <w:pPr>
        <w:pStyle w:val="a3"/>
        <w:spacing w:line="570" w:lineRule="exact"/>
        <w:jc w:val="both"/>
        <w:rPr>
          <w:rFonts w:ascii="Times New Roman" w:eastAsia="方正黑体_GBK" w:hAnsi="Times New Roman" w:cs="Times New Roman"/>
          <w:snapToGrid w:val="0"/>
          <w:sz w:val="28"/>
          <w:szCs w:val="28"/>
        </w:rPr>
      </w:pPr>
    </w:p>
    <w:p w:rsidR="00013849" w:rsidRDefault="00BA4F13">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二十</w:t>
      </w:r>
      <w:r w:rsidR="00532D26">
        <w:rPr>
          <w:rFonts w:ascii="方正黑体_GBK" w:eastAsia="方正黑体_GBK" w:hAnsi="方正黑体_GBK" w:cs="方正黑体_GBK" w:hint="eastAsia"/>
          <w:sz w:val="32"/>
          <w:szCs w:val="32"/>
        </w:rPr>
        <w:t>九</w:t>
      </w:r>
      <w:r>
        <w:rPr>
          <w:rFonts w:ascii="方正黑体_GBK" w:eastAsia="方正黑体_GBK" w:hAnsi="方正黑体_GBK" w:cs="方正黑体_GBK" w:hint="eastAsia"/>
          <w:sz w:val="32"/>
          <w:szCs w:val="32"/>
        </w:rPr>
        <w:t>、市气象局</w:t>
      </w:r>
    </w:p>
    <w:tbl>
      <w:tblPr>
        <w:tblStyle w:val="a8"/>
        <w:tblW w:w="5000" w:type="pct"/>
        <w:tblLook w:val="04A0" w:firstRow="1" w:lastRow="0" w:firstColumn="1" w:lastColumn="0" w:noHBand="0" w:noVBand="1"/>
      </w:tblPr>
      <w:tblGrid>
        <w:gridCol w:w="729"/>
        <w:gridCol w:w="2059"/>
        <w:gridCol w:w="2790"/>
        <w:gridCol w:w="1674"/>
        <w:gridCol w:w="1942"/>
        <w:gridCol w:w="1532"/>
        <w:gridCol w:w="1278"/>
        <w:gridCol w:w="1278"/>
        <w:gridCol w:w="1278"/>
      </w:tblGrid>
      <w:tr w:rsidR="008D4766" w:rsidTr="008D4766">
        <w:trPr>
          <w:trHeight w:val="534"/>
        </w:trPr>
        <w:tc>
          <w:tcPr>
            <w:tcW w:w="250"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序号</w:t>
            </w:r>
          </w:p>
        </w:tc>
        <w:tc>
          <w:tcPr>
            <w:tcW w:w="707"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w:t>
            </w:r>
            <w:r>
              <w:rPr>
                <w:rFonts w:asciiTheme="minorEastAsia" w:eastAsiaTheme="minorEastAsia" w:hAnsiTheme="minorEastAsia" w:cs="Times New Roman"/>
                <w:b/>
                <w:snapToGrid w:val="0"/>
                <w:sz w:val="24"/>
                <w:szCs w:val="24"/>
              </w:rPr>
              <w:t>任务</w:t>
            </w:r>
          </w:p>
        </w:tc>
        <w:tc>
          <w:tcPr>
            <w:tcW w:w="958"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检查事项</w:t>
            </w:r>
          </w:p>
        </w:tc>
        <w:tc>
          <w:tcPr>
            <w:tcW w:w="575"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检查对象</w:t>
            </w:r>
          </w:p>
        </w:tc>
        <w:tc>
          <w:tcPr>
            <w:tcW w:w="667"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抽取比例</w:t>
            </w:r>
            <w:r>
              <w:rPr>
                <w:rFonts w:asciiTheme="minorEastAsia" w:eastAsiaTheme="minorEastAsia" w:hAnsiTheme="minorEastAsia" w:cs="Times New Roman" w:hint="eastAsia"/>
                <w:b/>
                <w:snapToGrid w:val="0"/>
                <w:sz w:val="24"/>
                <w:szCs w:val="24"/>
              </w:rPr>
              <w:t>或数量</w:t>
            </w:r>
          </w:p>
        </w:tc>
        <w:tc>
          <w:tcPr>
            <w:tcW w:w="526"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检查频次</w:t>
            </w:r>
          </w:p>
        </w:tc>
        <w:tc>
          <w:tcPr>
            <w:tcW w:w="439"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检查方式</w:t>
            </w:r>
          </w:p>
        </w:tc>
        <w:tc>
          <w:tcPr>
            <w:tcW w:w="439" w:type="pct"/>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b/>
                <w:snapToGrid w:val="0"/>
                <w:sz w:val="24"/>
                <w:szCs w:val="24"/>
              </w:rPr>
              <w:t>检查层级</w:t>
            </w:r>
          </w:p>
        </w:tc>
        <w:tc>
          <w:tcPr>
            <w:tcW w:w="439" w:type="pct"/>
            <w:tcBorders>
              <w:right w:val="single" w:sz="4" w:space="0" w:color="auto"/>
            </w:tcBorders>
            <w:vAlign w:val="center"/>
          </w:tcPr>
          <w:p w:rsidR="008D4766" w:rsidRDefault="008D4766" w:rsidP="001527CB">
            <w:pPr>
              <w:pStyle w:val="a3"/>
              <w:spacing w:line="360" w:lineRule="exact"/>
              <w:jc w:val="center"/>
              <w:rPr>
                <w:rFonts w:asciiTheme="minorEastAsia" w:eastAsiaTheme="minorEastAsia" w:hAnsiTheme="minorEastAsia" w:cs="Times New Roman"/>
                <w:b/>
                <w:snapToGrid w:val="0"/>
                <w:sz w:val="24"/>
                <w:szCs w:val="24"/>
              </w:rPr>
            </w:pPr>
            <w:r>
              <w:rPr>
                <w:rFonts w:asciiTheme="minorEastAsia" w:eastAsiaTheme="minorEastAsia" w:hAnsiTheme="minorEastAsia" w:cs="Times New Roman" w:hint="eastAsia"/>
                <w:b/>
                <w:snapToGrid w:val="0"/>
                <w:sz w:val="24"/>
                <w:szCs w:val="24"/>
              </w:rPr>
              <w:t>责任处室</w:t>
            </w:r>
          </w:p>
        </w:tc>
      </w:tr>
      <w:tr w:rsidR="008D4766" w:rsidRPr="00AC6140" w:rsidTr="008D4766">
        <w:tc>
          <w:tcPr>
            <w:tcW w:w="250" w:type="pct"/>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707"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2</w:t>
            </w:r>
            <w:r w:rsidRPr="00AC6140">
              <w:rPr>
                <w:rFonts w:ascii="Times New Roman" w:eastAsia="方正仿宋_GBK" w:hAnsi="Times New Roman" w:cs="Times New Roman"/>
                <w:snapToGrid w:val="0"/>
                <w:color w:val="000000" w:themeColor="text1"/>
                <w:sz w:val="24"/>
                <w:szCs w:val="24"/>
              </w:rPr>
              <w:t>02</w:t>
            </w:r>
            <w:r w:rsidRPr="00AC6140">
              <w:rPr>
                <w:rFonts w:ascii="Times New Roman" w:eastAsia="方正仿宋_GBK" w:hAnsi="Times New Roman" w:cs="Times New Roman" w:hint="eastAsia"/>
                <w:snapToGrid w:val="0"/>
                <w:color w:val="000000" w:themeColor="text1"/>
                <w:sz w:val="24"/>
                <w:szCs w:val="24"/>
              </w:rPr>
              <w:t>6</w:t>
            </w:r>
            <w:r w:rsidRPr="00AC6140">
              <w:rPr>
                <w:rFonts w:ascii="Times New Roman" w:eastAsia="方正仿宋_GBK" w:hAnsi="Times New Roman" w:cs="Times New Roman" w:hint="eastAsia"/>
                <w:snapToGrid w:val="0"/>
                <w:color w:val="000000" w:themeColor="text1"/>
                <w:sz w:val="24"/>
                <w:szCs w:val="24"/>
              </w:rPr>
              <w:t>年度防雷装置检测单位检查</w:t>
            </w:r>
          </w:p>
        </w:tc>
        <w:tc>
          <w:tcPr>
            <w:tcW w:w="958" w:type="pct"/>
            <w:vAlign w:val="center"/>
          </w:tcPr>
          <w:p w:rsidR="008D4766" w:rsidRPr="00AC6140" w:rsidRDefault="008D4766"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对防雷装置检测单位的行政检查</w:t>
            </w:r>
          </w:p>
        </w:tc>
        <w:tc>
          <w:tcPr>
            <w:tcW w:w="575" w:type="pct"/>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获得雷电防护装置检测资质的单位</w:t>
            </w:r>
          </w:p>
        </w:tc>
        <w:tc>
          <w:tcPr>
            <w:tcW w:w="667" w:type="pct"/>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20%</w:t>
            </w:r>
          </w:p>
        </w:tc>
        <w:tc>
          <w:tcPr>
            <w:tcW w:w="526" w:type="pct"/>
            <w:vAlign w:val="center"/>
          </w:tcPr>
          <w:p w:rsidR="008D4766" w:rsidRPr="00AC6140" w:rsidRDefault="009370EA"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9" w:type="pct"/>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39" w:type="pct"/>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市级</w:t>
            </w:r>
          </w:p>
        </w:tc>
        <w:tc>
          <w:tcPr>
            <w:tcW w:w="439" w:type="pct"/>
            <w:tcBorders>
              <w:right w:val="single" w:sz="4" w:space="0" w:color="auto"/>
            </w:tcBorders>
            <w:vAlign w:val="center"/>
          </w:tcPr>
          <w:p w:rsidR="008D4766" w:rsidRPr="00AC6140" w:rsidRDefault="008D476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服务与社会管理处</w:t>
            </w:r>
          </w:p>
        </w:tc>
      </w:tr>
    </w:tbl>
    <w:p w:rsidR="008D4766" w:rsidRDefault="008D4766" w:rsidP="00B419FD">
      <w:pPr>
        <w:spacing w:line="400" w:lineRule="exact"/>
        <w:rPr>
          <w:rFonts w:ascii="方正黑体_GBK" w:eastAsia="方正黑体_GBK" w:hAnsi="方正黑体_GBK" w:cs="方正黑体_GBK"/>
          <w:sz w:val="32"/>
          <w:szCs w:val="32"/>
        </w:rPr>
      </w:pPr>
    </w:p>
    <w:p w:rsidR="00013849" w:rsidRDefault="00532D26" w:rsidP="00B419FD">
      <w:pPr>
        <w:spacing w:line="4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三十</w:t>
      </w:r>
      <w:r w:rsidR="00BA4F13">
        <w:rPr>
          <w:rFonts w:ascii="方正黑体_GBK" w:eastAsia="方正黑体_GBK" w:hAnsi="方正黑体_GBK" w:cs="方正黑体_GBK" w:hint="eastAsia"/>
          <w:sz w:val="32"/>
          <w:szCs w:val="32"/>
        </w:rPr>
        <w:t>、市邮政管理局</w:t>
      </w:r>
    </w:p>
    <w:tbl>
      <w:tblPr>
        <w:tblStyle w:val="a8"/>
        <w:tblW w:w="5000" w:type="pct"/>
        <w:tblLayout w:type="fixed"/>
        <w:tblLook w:val="04A0" w:firstRow="1" w:lastRow="0" w:firstColumn="1" w:lastColumn="0" w:noHBand="0" w:noVBand="1"/>
      </w:tblPr>
      <w:tblGrid>
        <w:gridCol w:w="732"/>
        <w:gridCol w:w="1814"/>
        <w:gridCol w:w="2694"/>
        <w:gridCol w:w="2979"/>
        <w:gridCol w:w="1275"/>
        <w:gridCol w:w="1275"/>
        <w:gridCol w:w="1275"/>
        <w:gridCol w:w="1275"/>
        <w:gridCol w:w="1241"/>
      </w:tblGrid>
      <w:tr w:rsidR="002A06D7" w:rsidTr="002A06D7">
        <w:trPr>
          <w:trHeight w:val="534"/>
        </w:trPr>
        <w:tc>
          <w:tcPr>
            <w:tcW w:w="251"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hint="eastAsia"/>
                <w:snapToGrid w:val="0"/>
                <w:sz w:val="24"/>
                <w:szCs w:val="24"/>
              </w:rPr>
              <w:t>序号</w:t>
            </w:r>
          </w:p>
        </w:tc>
        <w:tc>
          <w:tcPr>
            <w:tcW w:w="623"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hint="eastAsia"/>
                <w:snapToGrid w:val="0"/>
                <w:sz w:val="24"/>
                <w:szCs w:val="24"/>
              </w:rPr>
              <w:t>检查任务</w:t>
            </w:r>
          </w:p>
        </w:tc>
        <w:tc>
          <w:tcPr>
            <w:tcW w:w="925"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snapToGrid w:val="0"/>
                <w:sz w:val="24"/>
                <w:szCs w:val="24"/>
              </w:rPr>
              <w:t>检查事项</w:t>
            </w:r>
          </w:p>
        </w:tc>
        <w:tc>
          <w:tcPr>
            <w:tcW w:w="1023"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snapToGrid w:val="0"/>
                <w:sz w:val="24"/>
                <w:szCs w:val="24"/>
              </w:rPr>
              <w:t>检查对象</w:t>
            </w:r>
          </w:p>
        </w:tc>
        <w:tc>
          <w:tcPr>
            <w:tcW w:w="438"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snapToGrid w:val="0"/>
                <w:sz w:val="24"/>
                <w:szCs w:val="24"/>
              </w:rPr>
              <w:t>抽取比例</w:t>
            </w:r>
            <w:r>
              <w:rPr>
                <w:rFonts w:ascii="Times New Roman" w:eastAsia="方正黑体_GBK" w:hAnsi="Times New Roman" w:cs="Times New Roman" w:hint="eastAsia"/>
                <w:snapToGrid w:val="0"/>
                <w:sz w:val="24"/>
                <w:szCs w:val="24"/>
              </w:rPr>
              <w:t>或数量</w:t>
            </w:r>
          </w:p>
        </w:tc>
        <w:tc>
          <w:tcPr>
            <w:tcW w:w="438" w:type="pct"/>
            <w:vAlign w:val="center"/>
          </w:tcPr>
          <w:p w:rsidR="001527CB" w:rsidRDefault="001527CB" w:rsidP="00B419FD">
            <w:pPr>
              <w:pStyle w:val="a3"/>
              <w:spacing w:line="400" w:lineRule="exact"/>
              <w:ind w:leftChars="-57" w:left="-120" w:rightChars="-54" w:right="-113"/>
              <w:jc w:val="center"/>
              <w:rPr>
                <w:rFonts w:ascii="Times New Roman" w:eastAsia="方正黑体_GBK" w:hAnsi="Times New Roman" w:cs="Times New Roman"/>
                <w:snapToGrid w:val="0"/>
                <w:sz w:val="24"/>
                <w:szCs w:val="24"/>
              </w:rPr>
            </w:pPr>
            <w:r>
              <w:rPr>
                <w:rFonts w:ascii="Times New Roman" w:eastAsia="方正黑体_GBK" w:hAnsi="Times New Roman" w:cs="Times New Roman" w:hint="eastAsia"/>
                <w:snapToGrid w:val="0"/>
                <w:sz w:val="24"/>
                <w:szCs w:val="24"/>
              </w:rPr>
              <w:t>检查频次</w:t>
            </w:r>
          </w:p>
        </w:tc>
        <w:tc>
          <w:tcPr>
            <w:tcW w:w="438" w:type="pct"/>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snapToGrid w:val="0"/>
                <w:sz w:val="24"/>
                <w:szCs w:val="24"/>
              </w:rPr>
              <w:t>检查方式</w:t>
            </w:r>
          </w:p>
        </w:tc>
        <w:tc>
          <w:tcPr>
            <w:tcW w:w="438" w:type="pct"/>
            <w:tcBorders>
              <w:right w:val="single" w:sz="4" w:space="0" w:color="auto"/>
            </w:tcBorders>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snapToGrid w:val="0"/>
                <w:sz w:val="24"/>
                <w:szCs w:val="24"/>
              </w:rPr>
              <w:t>检查层级</w:t>
            </w:r>
          </w:p>
        </w:tc>
        <w:tc>
          <w:tcPr>
            <w:tcW w:w="426" w:type="pct"/>
            <w:tcBorders>
              <w:right w:val="single" w:sz="4" w:space="0" w:color="auto"/>
            </w:tcBorders>
            <w:vAlign w:val="center"/>
          </w:tcPr>
          <w:p w:rsidR="001527CB" w:rsidRDefault="001527CB" w:rsidP="00B419FD">
            <w:pPr>
              <w:pStyle w:val="a3"/>
              <w:spacing w:line="400" w:lineRule="exact"/>
              <w:jc w:val="center"/>
              <w:rPr>
                <w:rFonts w:ascii="Times New Roman" w:eastAsia="方正黑体_GBK" w:hAnsi="Times New Roman" w:cs="Times New Roman"/>
                <w:snapToGrid w:val="0"/>
                <w:sz w:val="24"/>
                <w:szCs w:val="24"/>
              </w:rPr>
            </w:pPr>
            <w:r>
              <w:rPr>
                <w:rFonts w:ascii="Times New Roman" w:eastAsia="方正黑体_GBK" w:hAnsi="Times New Roman" w:cs="Times New Roman" w:hint="eastAsia"/>
                <w:snapToGrid w:val="0"/>
                <w:sz w:val="24"/>
                <w:szCs w:val="24"/>
              </w:rPr>
              <w:t>责任处室</w:t>
            </w:r>
          </w:p>
        </w:tc>
      </w:tr>
      <w:tr w:rsidR="002A06D7" w:rsidRPr="00AC6140" w:rsidTr="00B419FD">
        <w:trPr>
          <w:trHeight w:val="1581"/>
        </w:trPr>
        <w:tc>
          <w:tcPr>
            <w:tcW w:w="251" w:type="pct"/>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1</w:t>
            </w:r>
          </w:p>
        </w:tc>
        <w:tc>
          <w:tcPr>
            <w:tcW w:w="623" w:type="pct"/>
            <w:shd w:val="clear" w:color="auto" w:fill="auto"/>
            <w:vAlign w:val="center"/>
          </w:tcPr>
          <w:p w:rsidR="001527CB" w:rsidRPr="00AC6140" w:rsidRDefault="001527CB"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邮政快递</w:t>
            </w:r>
            <w:proofErr w:type="gramStart"/>
            <w:r w:rsidRPr="00AC6140">
              <w:rPr>
                <w:rFonts w:ascii="Times New Roman" w:eastAsia="方正仿宋_GBK" w:hAnsi="Times New Roman" w:cs="Times New Roman"/>
                <w:snapToGrid w:val="0"/>
                <w:color w:val="000000" w:themeColor="text1"/>
                <w:sz w:val="24"/>
                <w:szCs w:val="24"/>
              </w:rPr>
              <w:t>市场双</w:t>
            </w:r>
            <w:proofErr w:type="gramEnd"/>
            <w:r w:rsidRPr="00AC6140">
              <w:rPr>
                <w:rFonts w:ascii="Times New Roman" w:eastAsia="方正仿宋_GBK" w:hAnsi="Times New Roman" w:cs="Times New Roman"/>
                <w:snapToGrid w:val="0"/>
                <w:color w:val="000000" w:themeColor="text1"/>
                <w:sz w:val="24"/>
                <w:szCs w:val="24"/>
              </w:rPr>
              <w:t>随机检查</w:t>
            </w:r>
          </w:p>
        </w:tc>
        <w:tc>
          <w:tcPr>
            <w:tcW w:w="925" w:type="pct"/>
            <w:shd w:val="clear" w:color="auto" w:fill="auto"/>
            <w:vAlign w:val="center"/>
          </w:tcPr>
          <w:p w:rsidR="001527CB" w:rsidRPr="00AC6140" w:rsidRDefault="001527CB"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对企业许可备案、生产安全、服务质量等情况的行政检查</w:t>
            </w:r>
          </w:p>
        </w:tc>
        <w:tc>
          <w:tcPr>
            <w:tcW w:w="1023" w:type="pct"/>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邮政企业、经营快递业务的企业、经营快递业务的企业设立的分支机构</w:t>
            </w:r>
          </w:p>
        </w:tc>
        <w:tc>
          <w:tcPr>
            <w:tcW w:w="438" w:type="pct"/>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2</w:t>
            </w:r>
            <w:r w:rsidRPr="00AC6140">
              <w:rPr>
                <w:rFonts w:ascii="Times New Roman" w:eastAsia="方正仿宋_GBK" w:hAnsi="Times New Roman" w:cs="Times New Roman"/>
                <w:snapToGrid w:val="0"/>
                <w:color w:val="000000" w:themeColor="text1"/>
                <w:sz w:val="24"/>
                <w:szCs w:val="24"/>
              </w:rPr>
              <w:t>家</w:t>
            </w:r>
          </w:p>
        </w:tc>
        <w:tc>
          <w:tcPr>
            <w:tcW w:w="438" w:type="pct"/>
            <w:vAlign w:val="center"/>
          </w:tcPr>
          <w:p w:rsidR="001527CB" w:rsidRPr="00AC6140" w:rsidRDefault="009370EA"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38" w:type="pct"/>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现场检查</w:t>
            </w:r>
            <w:r w:rsidR="002A06D7">
              <w:rPr>
                <w:rFonts w:ascii="Times New Roman" w:eastAsia="方正仿宋_GBK" w:hAnsi="Times New Roman" w:cs="Times New Roman" w:hint="eastAsia"/>
                <w:snapToGrid w:val="0"/>
                <w:color w:val="000000" w:themeColor="text1"/>
                <w:sz w:val="24"/>
                <w:szCs w:val="24"/>
              </w:rPr>
              <w:t>/</w:t>
            </w:r>
            <w:r w:rsidRPr="00AC6140">
              <w:rPr>
                <w:rFonts w:ascii="Times New Roman" w:eastAsia="方正仿宋_GBK" w:hAnsi="Times New Roman" w:cs="Times New Roman"/>
                <w:snapToGrid w:val="0"/>
                <w:color w:val="000000" w:themeColor="text1"/>
                <w:sz w:val="24"/>
                <w:szCs w:val="24"/>
              </w:rPr>
              <w:t>网络监测</w:t>
            </w:r>
          </w:p>
        </w:tc>
        <w:tc>
          <w:tcPr>
            <w:tcW w:w="438" w:type="pct"/>
            <w:tcBorders>
              <w:right w:val="single" w:sz="4" w:space="0" w:color="auto"/>
            </w:tcBorders>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市县</w:t>
            </w:r>
          </w:p>
        </w:tc>
        <w:tc>
          <w:tcPr>
            <w:tcW w:w="426" w:type="pct"/>
            <w:tcBorders>
              <w:right w:val="single" w:sz="4" w:space="0" w:color="auto"/>
            </w:tcBorders>
            <w:vAlign w:val="center"/>
          </w:tcPr>
          <w:p w:rsidR="001527CB" w:rsidRPr="00AC6140" w:rsidRDefault="001527CB"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snapToGrid w:val="0"/>
                <w:color w:val="000000" w:themeColor="text1"/>
                <w:sz w:val="24"/>
                <w:szCs w:val="24"/>
              </w:rPr>
              <w:t>市场监管处</w:t>
            </w:r>
          </w:p>
        </w:tc>
      </w:tr>
    </w:tbl>
    <w:p w:rsidR="001527CB" w:rsidRDefault="001527CB" w:rsidP="00B419FD">
      <w:pPr>
        <w:spacing w:line="400" w:lineRule="exact"/>
        <w:rPr>
          <w:rFonts w:ascii="方正黑体_GBK" w:eastAsia="方正黑体_GBK" w:hAnsi="方正黑体_GBK" w:cs="方正黑体_GBK"/>
          <w:sz w:val="32"/>
          <w:szCs w:val="32"/>
        </w:rPr>
      </w:pPr>
    </w:p>
    <w:p w:rsidR="00013849" w:rsidRDefault="00E238C2" w:rsidP="00B419FD">
      <w:pPr>
        <w:spacing w:line="4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三十</w:t>
      </w:r>
      <w:r w:rsidR="00532D26">
        <w:rPr>
          <w:rFonts w:ascii="方正黑体_GBK" w:eastAsia="方正黑体_GBK" w:hAnsi="方正黑体_GBK" w:cs="方正黑体_GBK" w:hint="eastAsia"/>
          <w:sz w:val="32"/>
          <w:szCs w:val="32"/>
        </w:rPr>
        <w:t>一</w:t>
      </w:r>
      <w:r w:rsidR="00BA4F13">
        <w:rPr>
          <w:rFonts w:ascii="方正黑体_GBK" w:eastAsia="方正黑体_GBK" w:hAnsi="方正黑体_GBK" w:cs="方正黑体_GBK" w:hint="eastAsia"/>
          <w:sz w:val="32"/>
          <w:szCs w:val="32"/>
        </w:rPr>
        <w:t>、市消防救援局</w:t>
      </w:r>
    </w:p>
    <w:tbl>
      <w:tblPr>
        <w:tblStyle w:val="a8"/>
        <w:tblW w:w="5000" w:type="pct"/>
        <w:tblLook w:val="04A0" w:firstRow="1" w:lastRow="0" w:firstColumn="1" w:lastColumn="0" w:noHBand="0" w:noVBand="1"/>
      </w:tblPr>
      <w:tblGrid>
        <w:gridCol w:w="728"/>
        <w:gridCol w:w="1820"/>
        <w:gridCol w:w="2691"/>
        <w:gridCol w:w="2414"/>
        <w:gridCol w:w="1549"/>
        <w:gridCol w:w="1284"/>
        <w:gridCol w:w="1415"/>
        <w:gridCol w:w="1401"/>
        <w:gridCol w:w="1258"/>
      </w:tblGrid>
      <w:tr w:rsidR="003D166F" w:rsidTr="002A06D7">
        <w:trPr>
          <w:trHeight w:val="640"/>
        </w:trPr>
        <w:tc>
          <w:tcPr>
            <w:tcW w:w="250"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hint="eastAsia"/>
                <w:b/>
                <w:snapToGrid w:val="0"/>
                <w:color w:val="000000" w:themeColor="text1"/>
                <w:sz w:val="24"/>
                <w:szCs w:val="24"/>
              </w:rPr>
              <w:t>序号</w:t>
            </w:r>
          </w:p>
        </w:tc>
        <w:tc>
          <w:tcPr>
            <w:tcW w:w="625"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hint="eastAsia"/>
                <w:b/>
                <w:snapToGrid w:val="0"/>
                <w:color w:val="000000" w:themeColor="text1"/>
                <w:sz w:val="24"/>
                <w:szCs w:val="24"/>
              </w:rPr>
              <w:t>检查</w:t>
            </w:r>
            <w:r>
              <w:rPr>
                <w:rFonts w:asciiTheme="minorEastAsia" w:eastAsiaTheme="minorEastAsia" w:hAnsiTheme="minorEastAsia" w:cs="Times New Roman"/>
                <w:b/>
                <w:snapToGrid w:val="0"/>
                <w:color w:val="000000" w:themeColor="text1"/>
                <w:sz w:val="24"/>
                <w:szCs w:val="24"/>
              </w:rPr>
              <w:t>任务</w:t>
            </w:r>
          </w:p>
        </w:tc>
        <w:tc>
          <w:tcPr>
            <w:tcW w:w="924"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b/>
                <w:snapToGrid w:val="0"/>
                <w:color w:val="000000" w:themeColor="text1"/>
                <w:sz w:val="24"/>
                <w:szCs w:val="24"/>
              </w:rPr>
              <w:t>检查事项</w:t>
            </w:r>
          </w:p>
        </w:tc>
        <w:tc>
          <w:tcPr>
            <w:tcW w:w="829"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b/>
                <w:snapToGrid w:val="0"/>
                <w:color w:val="000000" w:themeColor="text1"/>
                <w:sz w:val="24"/>
                <w:szCs w:val="24"/>
              </w:rPr>
              <w:t>检查对象</w:t>
            </w:r>
          </w:p>
        </w:tc>
        <w:tc>
          <w:tcPr>
            <w:tcW w:w="532"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b/>
                <w:snapToGrid w:val="0"/>
                <w:color w:val="000000" w:themeColor="text1"/>
                <w:sz w:val="24"/>
                <w:szCs w:val="24"/>
              </w:rPr>
              <w:t>抽取比例</w:t>
            </w:r>
            <w:r>
              <w:rPr>
                <w:rFonts w:asciiTheme="minorEastAsia" w:eastAsiaTheme="minorEastAsia" w:hAnsiTheme="minorEastAsia" w:cs="Times New Roman" w:hint="eastAsia"/>
                <w:b/>
                <w:snapToGrid w:val="0"/>
                <w:color w:val="000000" w:themeColor="text1"/>
                <w:sz w:val="24"/>
                <w:szCs w:val="24"/>
              </w:rPr>
              <w:t>或数量</w:t>
            </w:r>
          </w:p>
        </w:tc>
        <w:tc>
          <w:tcPr>
            <w:tcW w:w="441"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hint="eastAsia"/>
                <w:b/>
                <w:snapToGrid w:val="0"/>
                <w:color w:val="000000" w:themeColor="text1"/>
                <w:sz w:val="24"/>
                <w:szCs w:val="24"/>
              </w:rPr>
              <w:t>检查频次</w:t>
            </w:r>
          </w:p>
        </w:tc>
        <w:tc>
          <w:tcPr>
            <w:tcW w:w="486"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b/>
                <w:snapToGrid w:val="0"/>
                <w:color w:val="000000" w:themeColor="text1"/>
                <w:sz w:val="24"/>
                <w:szCs w:val="24"/>
              </w:rPr>
              <w:t>检查方式</w:t>
            </w:r>
          </w:p>
        </w:tc>
        <w:tc>
          <w:tcPr>
            <w:tcW w:w="481" w:type="pct"/>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b/>
                <w:snapToGrid w:val="0"/>
                <w:color w:val="000000" w:themeColor="text1"/>
                <w:sz w:val="24"/>
                <w:szCs w:val="24"/>
              </w:rPr>
              <w:t>检查层级</w:t>
            </w:r>
          </w:p>
        </w:tc>
        <w:tc>
          <w:tcPr>
            <w:tcW w:w="432" w:type="pct"/>
            <w:tcBorders>
              <w:right w:val="single" w:sz="4" w:space="0" w:color="auto"/>
            </w:tcBorders>
            <w:vAlign w:val="center"/>
          </w:tcPr>
          <w:p w:rsidR="003D166F" w:rsidRDefault="003D166F" w:rsidP="00B419FD">
            <w:pPr>
              <w:pStyle w:val="a3"/>
              <w:spacing w:line="400" w:lineRule="exact"/>
              <w:jc w:val="center"/>
              <w:rPr>
                <w:rFonts w:asciiTheme="minorEastAsia" w:eastAsiaTheme="minorEastAsia" w:hAnsiTheme="minorEastAsia" w:cs="Times New Roman"/>
                <w:b/>
                <w:snapToGrid w:val="0"/>
                <w:color w:val="000000" w:themeColor="text1"/>
                <w:sz w:val="24"/>
                <w:szCs w:val="24"/>
              </w:rPr>
            </w:pPr>
            <w:r>
              <w:rPr>
                <w:rFonts w:asciiTheme="minorEastAsia" w:eastAsiaTheme="minorEastAsia" w:hAnsiTheme="minorEastAsia" w:cs="Times New Roman" w:hint="eastAsia"/>
                <w:b/>
                <w:snapToGrid w:val="0"/>
                <w:color w:val="000000" w:themeColor="text1"/>
                <w:sz w:val="24"/>
                <w:szCs w:val="24"/>
              </w:rPr>
              <w:t>责任处室</w:t>
            </w:r>
          </w:p>
        </w:tc>
      </w:tr>
      <w:tr w:rsidR="003D166F" w:rsidRPr="00AC6140" w:rsidTr="00B419FD">
        <w:trPr>
          <w:trHeight w:val="1210"/>
        </w:trPr>
        <w:tc>
          <w:tcPr>
            <w:tcW w:w="250" w:type="pct"/>
            <w:vAlign w:val="center"/>
          </w:tcPr>
          <w:p w:rsidR="003D166F" w:rsidRPr="00AC6140" w:rsidRDefault="003D166F"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1</w:t>
            </w:r>
          </w:p>
        </w:tc>
        <w:tc>
          <w:tcPr>
            <w:tcW w:w="625" w:type="pct"/>
            <w:vAlign w:val="center"/>
          </w:tcPr>
          <w:p w:rsidR="003D166F" w:rsidRPr="00AC6140" w:rsidRDefault="003D166F"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日常消防监督检查</w:t>
            </w:r>
          </w:p>
        </w:tc>
        <w:tc>
          <w:tcPr>
            <w:tcW w:w="924" w:type="pct"/>
            <w:vAlign w:val="center"/>
          </w:tcPr>
          <w:p w:rsidR="003D166F" w:rsidRPr="00AC6140" w:rsidRDefault="003D166F" w:rsidP="008435C6">
            <w:pPr>
              <w:pStyle w:val="a3"/>
              <w:spacing w:line="400" w:lineRule="exact"/>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对单位履行法定消防安全职责情况的行政检查</w:t>
            </w:r>
          </w:p>
        </w:tc>
        <w:tc>
          <w:tcPr>
            <w:tcW w:w="829" w:type="pct"/>
            <w:vAlign w:val="center"/>
          </w:tcPr>
          <w:p w:rsidR="003D166F" w:rsidRPr="00AC6140" w:rsidRDefault="003D166F"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机关、团体、企业、事业单位</w:t>
            </w:r>
          </w:p>
        </w:tc>
        <w:tc>
          <w:tcPr>
            <w:tcW w:w="532" w:type="pct"/>
            <w:vAlign w:val="center"/>
          </w:tcPr>
          <w:p w:rsidR="003D166F" w:rsidRPr="00AC6140" w:rsidRDefault="003D166F"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5</w:t>
            </w:r>
            <w:r w:rsidRPr="00AC6140">
              <w:rPr>
                <w:rFonts w:ascii="Times New Roman" w:eastAsia="方正仿宋_GBK" w:hAnsi="Times New Roman" w:cs="Times New Roman" w:hint="eastAsia"/>
                <w:snapToGrid w:val="0"/>
                <w:color w:val="000000" w:themeColor="text1"/>
                <w:sz w:val="24"/>
                <w:szCs w:val="24"/>
              </w:rPr>
              <w:t>家</w:t>
            </w:r>
          </w:p>
        </w:tc>
        <w:tc>
          <w:tcPr>
            <w:tcW w:w="441" w:type="pct"/>
            <w:vAlign w:val="center"/>
          </w:tcPr>
          <w:p w:rsidR="003D166F" w:rsidRPr="00AC6140" w:rsidRDefault="009370EA"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251395">
              <w:rPr>
                <w:rFonts w:ascii="Times New Roman" w:eastAsia="方正仿宋_GBK" w:hAnsi="Times New Roman" w:cs="Times New Roman" w:hint="eastAsia"/>
                <w:snapToGrid w:val="0"/>
                <w:color w:val="000000" w:themeColor="text1"/>
                <w:sz w:val="24"/>
                <w:szCs w:val="24"/>
              </w:rPr>
              <w:t>1</w:t>
            </w:r>
            <w:r w:rsidRPr="00251395">
              <w:rPr>
                <w:rFonts w:ascii="Times New Roman" w:eastAsia="方正仿宋_GBK" w:hAnsi="Times New Roman" w:cs="Times New Roman" w:hint="eastAsia"/>
                <w:snapToGrid w:val="0"/>
                <w:color w:val="000000" w:themeColor="text1"/>
                <w:sz w:val="24"/>
                <w:szCs w:val="24"/>
              </w:rPr>
              <w:t>次</w:t>
            </w:r>
            <w:r w:rsidRPr="00251395">
              <w:rPr>
                <w:rFonts w:ascii="Times New Roman" w:eastAsia="方正仿宋_GBK" w:hAnsi="Times New Roman" w:cs="Times New Roman" w:hint="eastAsia"/>
                <w:snapToGrid w:val="0"/>
                <w:color w:val="000000" w:themeColor="text1"/>
                <w:sz w:val="24"/>
                <w:szCs w:val="24"/>
              </w:rPr>
              <w:t>/</w:t>
            </w:r>
            <w:r w:rsidRPr="00251395">
              <w:rPr>
                <w:rFonts w:ascii="Times New Roman" w:eastAsia="方正仿宋_GBK" w:hAnsi="Times New Roman" w:cs="Times New Roman" w:hint="eastAsia"/>
                <w:snapToGrid w:val="0"/>
                <w:color w:val="000000" w:themeColor="text1"/>
                <w:sz w:val="24"/>
                <w:szCs w:val="24"/>
              </w:rPr>
              <w:t>年</w:t>
            </w:r>
          </w:p>
        </w:tc>
        <w:tc>
          <w:tcPr>
            <w:tcW w:w="486" w:type="pct"/>
            <w:vAlign w:val="center"/>
          </w:tcPr>
          <w:p w:rsidR="003D166F" w:rsidRPr="00AC6140" w:rsidRDefault="003D166F"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现场检查</w:t>
            </w:r>
          </w:p>
        </w:tc>
        <w:tc>
          <w:tcPr>
            <w:tcW w:w="481" w:type="pct"/>
            <w:tcBorders>
              <w:right w:val="single" w:sz="4" w:space="0" w:color="auto"/>
            </w:tcBorders>
            <w:vAlign w:val="center"/>
          </w:tcPr>
          <w:p w:rsidR="003D166F" w:rsidRPr="00AC6140" w:rsidRDefault="003D166F"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AC6140">
              <w:rPr>
                <w:rFonts w:ascii="Times New Roman" w:eastAsia="方正仿宋_GBK" w:hAnsi="Times New Roman" w:cs="Times New Roman" w:hint="eastAsia"/>
                <w:snapToGrid w:val="0"/>
                <w:color w:val="000000" w:themeColor="text1"/>
                <w:sz w:val="24"/>
                <w:szCs w:val="24"/>
              </w:rPr>
              <w:t>市县</w:t>
            </w:r>
          </w:p>
        </w:tc>
        <w:tc>
          <w:tcPr>
            <w:tcW w:w="432" w:type="pct"/>
            <w:vAlign w:val="center"/>
          </w:tcPr>
          <w:p w:rsidR="003D166F" w:rsidRPr="00AC6140" w:rsidRDefault="001C0ED6" w:rsidP="00B419FD">
            <w:pPr>
              <w:pStyle w:val="a3"/>
              <w:spacing w:line="400" w:lineRule="exact"/>
              <w:jc w:val="center"/>
              <w:rPr>
                <w:rFonts w:ascii="Times New Roman" w:eastAsia="方正仿宋_GBK" w:hAnsi="Times New Roman" w:cs="Times New Roman"/>
                <w:snapToGrid w:val="0"/>
                <w:color w:val="000000" w:themeColor="text1"/>
                <w:sz w:val="24"/>
                <w:szCs w:val="24"/>
              </w:rPr>
            </w:pPr>
            <w:r w:rsidRPr="001C0ED6">
              <w:rPr>
                <w:rFonts w:ascii="Times New Roman" w:eastAsia="方正仿宋_GBK" w:hAnsi="Times New Roman" w:cs="Times New Roman" w:hint="eastAsia"/>
                <w:snapToGrid w:val="0"/>
                <w:color w:val="000000" w:themeColor="text1"/>
                <w:sz w:val="24"/>
                <w:szCs w:val="24"/>
              </w:rPr>
              <w:t>消防监督科</w:t>
            </w:r>
          </w:p>
        </w:tc>
      </w:tr>
    </w:tbl>
    <w:p w:rsidR="001527CB" w:rsidRDefault="001527CB" w:rsidP="001527CB">
      <w:pPr>
        <w:rPr>
          <w:rFonts w:ascii="方正黑体_GBK" w:eastAsia="方正黑体_GBK" w:hAnsi="方正黑体_GBK" w:cs="方正黑体_GBK"/>
          <w:sz w:val="32"/>
          <w:szCs w:val="32"/>
        </w:rPr>
      </w:pPr>
    </w:p>
    <w:sectPr w:rsidR="001527CB">
      <w:footerReference w:type="default" r:id="rId8"/>
      <w:pgSz w:w="16838" w:h="11906" w:orient="landscape"/>
      <w:pgMar w:top="1134" w:right="1134" w:bottom="1134" w:left="1134" w:header="851"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2A3" w:rsidRDefault="007102A3">
      <w:r>
        <w:separator/>
      </w:r>
    </w:p>
  </w:endnote>
  <w:endnote w:type="continuationSeparator" w:id="0">
    <w:p w:rsidR="007102A3" w:rsidRDefault="0071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4A" w:rsidRDefault="00251A4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1A4A" w:rsidRDefault="00251A4A">
                          <w:pPr>
                            <w:pStyle w:val="a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7B202E">
                            <w:rPr>
                              <w:rFonts w:ascii="Times New Roman" w:hAnsi="Times New Roman" w:cs="Times New Roman"/>
                              <w:noProof/>
                              <w:sz w:val="24"/>
                            </w:rPr>
                            <w:t>9</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51A4A" w:rsidRDefault="00251A4A">
                    <w:pPr>
                      <w:pStyle w:val="a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7B202E">
                      <w:rPr>
                        <w:rFonts w:ascii="Times New Roman" w:hAnsi="Times New Roman" w:cs="Times New Roman"/>
                        <w:noProof/>
                        <w:sz w:val="24"/>
                      </w:rPr>
                      <w:t>9</w:t>
                    </w:r>
                    <w:r>
                      <w:rPr>
                        <w:rFonts w:ascii="Times New Roman" w:hAnsi="Times New Roman" w:cs="Times New Roman"/>
                        <w:sz w:val="24"/>
                      </w:rPr>
                      <w:fldChar w:fldCharType="end"/>
                    </w:r>
                    <w:r>
                      <w:rPr>
                        <w:rFonts w:ascii="Times New Roman" w:hAnsi="Times New Roman" w:cs="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2A3" w:rsidRDefault="007102A3">
      <w:r>
        <w:separator/>
      </w:r>
    </w:p>
  </w:footnote>
  <w:footnote w:type="continuationSeparator" w:id="0">
    <w:p w:rsidR="007102A3" w:rsidRDefault="0071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1B5"/>
    <w:multiLevelType w:val="multilevel"/>
    <w:tmpl w:val="0ACA21B5"/>
    <w:lvl w:ilvl="0">
      <w:start w:val="3"/>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9A08AE"/>
    <w:multiLevelType w:val="multilevel"/>
    <w:tmpl w:val="1B9A08AE"/>
    <w:lvl w:ilvl="0">
      <w:start w:val="3"/>
      <w:numFmt w:val="bullet"/>
      <w:lvlText w:val="—"/>
      <w:lvlJc w:val="left"/>
      <w:pPr>
        <w:ind w:left="500" w:hanging="360"/>
      </w:pPr>
      <w:rPr>
        <w:rFonts w:ascii="宋体" w:eastAsia="宋体" w:hAnsi="宋体" w:cstheme="minorBidi" w:hint="eastAsia"/>
      </w:rPr>
    </w:lvl>
    <w:lvl w:ilvl="1">
      <w:start w:val="1"/>
      <w:numFmt w:val="bullet"/>
      <w:lvlText w:val=""/>
      <w:lvlJc w:val="left"/>
      <w:pPr>
        <w:ind w:left="980" w:hanging="420"/>
      </w:pPr>
      <w:rPr>
        <w:rFonts w:ascii="Wingdings" w:hAnsi="Wingdings" w:hint="default"/>
      </w:rPr>
    </w:lvl>
    <w:lvl w:ilvl="2">
      <w:start w:val="1"/>
      <w:numFmt w:val="bullet"/>
      <w:lvlText w:val=""/>
      <w:lvlJc w:val="left"/>
      <w:pPr>
        <w:ind w:left="1400" w:hanging="420"/>
      </w:pPr>
      <w:rPr>
        <w:rFonts w:ascii="Wingdings" w:hAnsi="Wingdings" w:hint="default"/>
      </w:rPr>
    </w:lvl>
    <w:lvl w:ilvl="3">
      <w:start w:val="1"/>
      <w:numFmt w:val="bullet"/>
      <w:lvlText w:val=""/>
      <w:lvlJc w:val="left"/>
      <w:pPr>
        <w:ind w:left="1820" w:hanging="420"/>
      </w:pPr>
      <w:rPr>
        <w:rFonts w:ascii="Wingdings" w:hAnsi="Wingdings" w:hint="default"/>
      </w:rPr>
    </w:lvl>
    <w:lvl w:ilvl="4">
      <w:start w:val="1"/>
      <w:numFmt w:val="bullet"/>
      <w:lvlText w:val=""/>
      <w:lvlJc w:val="left"/>
      <w:pPr>
        <w:ind w:left="2240" w:hanging="420"/>
      </w:pPr>
      <w:rPr>
        <w:rFonts w:ascii="Wingdings" w:hAnsi="Wingdings" w:hint="default"/>
      </w:rPr>
    </w:lvl>
    <w:lvl w:ilvl="5">
      <w:start w:val="1"/>
      <w:numFmt w:val="bullet"/>
      <w:lvlText w:val=""/>
      <w:lvlJc w:val="left"/>
      <w:pPr>
        <w:ind w:left="2660" w:hanging="420"/>
      </w:pPr>
      <w:rPr>
        <w:rFonts w:ascii="Wingdings" w:hAnsi="Wingdings" w:hint="default"/>
      </w:rPr>
    </w:lvl>
    <w:lvl w:ilvl="6">
      <w:start w:val="1"/>
      <w:numFmt w:val="bullet"/>
      <w:lvlText w:val=""/>
      <w:lvlJc w:val="left"/>
      <w:pPr>
        <w:ind w:left="3080" w:hanging="420"/>
      </w:pPr>
      <w:rPr>
        <w:rFonts w:ascii="Wingdings" w:hAnsi="Wingdings" w:hint="default"/>
      </w:rPr>
    </w:lvl>
    <w:lvl w:ilvl="7">
      <w:start w:val="1"/>
      <w:numFmt w:val="bullet"/>
      <w:lvlText w:val=""/>
      <w:lvlJc w:val="left"/>
      <w:pPr>
        <w:ind w:left="3500" w:hanging="420"/>
      </w:pPr>
      <w:rPr>
        <w:rFonts w:ascii="Wingdings" w:hAnsi="Wingdings" w:hint="default"/>
      </w:rPr>
    </w:lvl>
    <w:lvl w:ilvl="8">
      <w:start w:val="1"/>
      <w:numFmt w:val="bullet"/>
      <w:lvlText w:val=""/>
      <w:lvlJc w:val="left"/>
      <w:pPr>
        <w:ind w:left="39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49"/>
    <w:rsid w:val="00013849"/>
    <w:rsid w:val="000946DD"/>
    <w:rsid w:val="000A7562"/>
    <w:rsid w:val="000B0BDF"/>
    <w:rsid w:val="000C21B8"/>
    <w:rsid w:val="00133DB4"/>
    <w:rsid w:val="001407D4"/>
    <w:rsid w:val="001527CB"/>
    <w:rsid w:val="001B4064"/>
    <w:rsid w:val="001C0ED6"/>
    <w:rsid w:val="001D07EB"/>
    <w:rsid w:val="001F2112"/>
    <w:rsid w:val="0020266B"/>
    <w:rsid w:val="00233AB7"/>
    <w:rsid w:val="00251395"/>
    <w:rsid w:val="00251A4A"/>
    <w:rsid w:val="002839AF"/>
    <w:rsid w:val="002A06D7"/>
    <w:rsid w:val="002A766F"/>
    <w:rsid w:val="002E1491"/>
    <w:rsid w:val="00300E9A"/>
    <w:rsid w:val="00301607"/>
    <w:rsid w:val="00324E7D"/>
    <w:rsid w:val="00375CA6"/>
    <w:rsid w:val="0038253F"/>
    <w:rsid w:val="003935EA"/>
    <w:rsid w:val="003B3417"/>
    <w:rsid w:val="003B3684"/>
    <w:rsid w:val="003D166F"/>
    <w:rsid w:val="00412B27"/>
    <w:rsid w:val="0044699D"/>
    <w:rsid w:val="004819D1"/>
    <w:rsid w:val="00495517"/>
    <w:rsid w:val="004C19EC"/>
    <w:rsid w:val="004F4F70"/>
    <w:rsid w:val="0050226E"/>
    <w:rsid w:val="005139F6"/>
    <w:rsid w:val="005209DC"/>
    <w:rsid w:val="00532D26"/>
    <w:rsid w:val="00536CD6"/>
    <w:rsid w:val="00550827"/>
    <w:rsid w:val="005A13F6"/>
    <w:rsid w:val="005A29EB"/>
    <w:rsid w:val="005B564E"/>
    <w:rsid w:val="005C6579"/>
    <w:rsid w:val="005D30F8"/>
    <w:rsid w:val="00653E68"/>
    <w:rsid w:val="00682272"/>
    <w:rsid w:val="006C74AA"/>
    <w:rsid w:val="006D5FCC"/>
    <w:rsid w:val="006F6117"/>
    <w:rsid w:val="0070243F"/>
    <w:rsid w:val="007102A3"/>
    <w:rsid w:val="007955C6"/>
    <w:rsid w:val="007B202E"/>
    <w:rsid w:val="007D4BBF"/>
    <w:rsid w:val="007E264B"/>
    <w:rsid w:val="00815736"/>
    <w:rsid w:val="008435C6"/>
    <w:rsid w:val="00871BCF"/>
    <w:rsid w:val="008A0603"/>
    <w:rsid w:val="008A75CD"/>
    <w:rsid w:val="008B399B"/>
    <w:rsid w:val="008C5212"/>
    <w:rsid w:val="008D4766"/>
    <w:rsid w:val="008F0DE1"/>
    <w:rsid w:val="009027FC"/>
    <w:rsid w:val="009310A2"/>
    <w:rsid w:val="0093637E"/>
    <w:rsid w:val="009370EA"/>
    <w:rsid w:val="009404A4"/>
    <w:rsid w:val="009502C5"/>
    <w:rsid w:val="00957D31"/>
    <w:rsid w:val="009A32CE"/>
    <w:rsid w:val="00A60CD0"/>
    <w:rsid w:val="00A83865"/>
    <w:rsid w:val="00AB7BA0"/>
    <w:rsid w:val="00AC6140"/>
    <w:rsid w:val="00AF68B7"/>
    <w:rsid w:val="00B046FF"/>
    <w:rsid w:val="00B419FD"/>
    <w:rsid w:val="00B41E7B"/>
    <w:rsid w:val="00BA4F13"/>
    <w:rsid w:val="00C325E5"/>
    <w:rsid w:val="00C934A1"/>
    <w:rsid w:val="00CD32D0"/>
    <w:rsid w:val="00CF14D7"/>
    <w:rsid w:val="00D350E2"/>
    <w:rsid w:val="00D35811"/>
    <w:rsid w:val="00D668BF"/>
    <w:rsid w:val="00D6720B"/>
    <w:rsid w:val="00D86BFC"/>
    <w:rsid w:val="00D9575D"/>
    <w:rsid w:val="00E238C2"/>
    <w:rsid w:val="00E23EDC"/>
    <w:rsid w:val="00E5210C"/>
    <w:rsid w:val="00EF58DD"/>
    <w:rsid w:val="00F3070F"/>
    <w:rsid w:val="00F307C3"/>
    <w:rsid w:val="00F503B6"/>
    <w:rsid w:val="00F87ABE"/>
    <w:rsid w:val="00FC20EF"/>
    <w:rsid w:val="00FF76FD"/>
    <w:rsid w:val="00FF7B49"/>
    <w:rsid w:val="01596446"/>
    <w:rsid w:val="033243F7"/>
    <w:rsid w:val="092B1742"/>
    <w:rsid w:val="0E2A1FC8"/>
    <w:rsid w:val="0F4C0864"/>
    <w:rsid w:val="0F647287"/>
    <w:rsid w:val="10534F50"/>
    <w:rsid w:val="13847089"/>
    <w:rsid w:val="19483990"/>
    <w:rsid w:val="1D0859FF"/>
    <w:rsid w:val="28706D19"/>
    <w:rsid w:val="331B6890"/>
    <w:rsid w:val="35E127F3"/>
    <w:rsid w:val="37BC3018"/>
    <w:rsid w:val="39657AA9"/>
    <w:rsid w:val="411E04AF"/>
    <w:rsid w:val="46F732B1"/>
    <w:rsid w:val="49746212"/>
    <w:rsid w:val="498F3EDD"/>
    <w:rsid w:val="4D8D1626"/>
    <w:rsid w:val="54772376"/>
    <w:rsid w:val="5A4E660B"/>
    <w:rsid w:val="6C255926"/>
    <w:rsid w:val="70F84EA4"/>
    <w:rsid w:val="72323CC5"/>
    <w:rsid w:val="781C344D"/>
    <w:rsid w:val="7B6C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6E2708-DEFB-477F-8379-8EFA7097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32"/>
      <w:szCs w:val="32"/>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qFormat/>
    <w:rsid w:val="003B3684"/>
    <w:rPr>
      <w:rFonts w:ascii="宋体" w:eastAsia="宋体" w:hAnsi="宋体" w:cs="宋体"/>
      <w:sz w:val="32"/>
      <w:szCs w:val="32"/>
    </w:rPr>
  </w:style>
  <w:style w:type="character" w:customStyle="1" w:styleId="a6">
    <w:name w:val="页脚 字符"/>
    <w:basedOn w:val="a0"/>
    <w:link w:val="a5"/>
    <w:uiPriority w:val="99"/>
    <w:qFormat/>
    <w:rsid w:val="00F3070F"/>
    <w:rPr>
      <w:kern w:val="2"/>
      <w:sz w:val="18"/>
      <w:szCs w:val="24"/>
    </w:rPr>
  </w:style>
  <w:style w:type="character" w:customStyle="1" w:styleId="Char">
    <w:name w:val="正文文本 Char"/>
    <w:basedOn w:val="a0"/>
    <w:locked/>
    <w:rsid w:val="00251395"/>
    <w:rPr>
      <w:rFonts w:ascii="宋体" w:eastAsia="宋体" w:cs="宋体"/>
      <w:sz w:val="32"/>
      <w:szCs w:val="32"/>
    </w:rPr>
  </w:style>
  <w:style w:type="paragraph" w:styleId="a9">
    <w:name w:val="Balloon Text"/>
    <w:basedOn w:val="a"/>
    <w:link w:val="aa"/>
    <w:rsid w:val="00E5210C"/>
    <w:rPr>
      <w:sz w:val="18"/>
      <w:szCs w:val="18"/>
    </w:rPr>
  </w:style>
  <w:style w:type="character" w:customStyle="1" w:styleId="aa">
    <w:name w:val="批注框文本 字符"/>
    <w:basedOn w:val="a0"/>
    <w:link w:val="a9"/>
    <w:rsid w:val="00E521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1522</Words>
  <Characters>8681</Characters>
  <Application>Microsoft Office Word</Application>
  <DocSecurity>0</DocSecurity>
  <Lines>72</Lines>
  <Paragraphs>20</Paragraphs>
  <ScaleCrop>false</ScaleCrop>
  <Company>微软中国</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164</cp:revision>
  <cp:lastPrinted>2026-02-03T07:27:00Z</cp:lastPrinted>
  <dcterms:created xsi:type="dcterms:W3CDTF">2026-01-30T08:58:00Z</dcterms:created>
  <dcterms:modified xsi:type="dcterms:W3CDTF">2026-02-03T08:40:00Z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eyJoZGlkIjoiOWIxMDY4ZTRhZDk2YWNmMTg5Y2I0ZDg1ZjQxYTQzMDUiLCJ1c2VySWQiOiIxMjk1MzM3NTkxIn0=</vt:lpwstr>
  </property>
  <property fmtid="{D5CDD505-2E9C-101B-9397-08002B2CF9AE}" pid="4" name="ICV">
    <vt:lpwstr>B844990122814712AC4729E9B773FEE2_13</vt:lpwstr>
  </property>
</Properties>
</file>